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6DC" w:rsidRDefault="00AB7971" w:rsidP="00E006D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74D77">
        <w:rPr>
          <w:rFonts w:ascii="Times New Roman" w:hAnsi="Times New Roman" w:cs="Times New Roman"/>
          <w:b/>
          <w:sz w:val="40"/>
          <w:szCs w:val="40"/>
        </w:rPr>
        <w:t>О</w:t>
      </w:r>
      <w:r w:rsidR="00E006DC">
        <w:rPr>
          <w:rFonts w:ascii="Times New Roman" w:hAnsi="Times New Roman" w:cs="Times New Roman"/>
          <w:b/>
          <w:sz w:val="40"/>
          <w:szCs w:val="40"/>
        </w:rPr>
        <w:t>тчет о ходе реализации и оценке эффективности мун</w:t>
      </w:r>
      <w:r w:rsidR="009A709B">
        <w:rPr>
          <w:rFonts w:ascii="Times New Roman" w:hAnsi="Times New Roman" w:cs="Times New Roman"/>
          <w:b/>
          <w:sz w:val="40"/>
          <w:szCs w:val="40"/>
        </w:rPr>
        <w:t>иципальной программы Забайкальского муниципального круга</w:t>
      </w: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</w:t>
      </w:r>
      <w:r w:rsidR="009A709B">
        <w:rPr>
          <w:rFonts w:ascii="Times New Roman" w:hAnsi="Times New Roman" w:cs="Times New Roman"/>
          <w:sz w:val="28"/>
          <w:szCs w:val="28"/>
        </w:rPr>
        <w:t>иципальная программа Забайкальского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6DC" w:rsidRDefault="009A709B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«Развитие культуры Забайкальского муниципального округа</w:t>
      </w:r>
      <w:r w:rsidR="00E006D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3702A">
        <w:rPr>
          <w:rFonts w:ascii="Times New Roman" w:hAnsi="Times New Roman" w:cs="Times New Roman"/>
          <w:b/>
          <w:sz w:val="32"/>
          <w:szCs w:val="32"/>
        </w:rPr>
        <w:t>(2020-2027</w:t>
      </w:r>
      <w:r w:rsidR="00E006DC">
        <w:rPr>
          <w:rFonts w:ascii="Times New Roman" w:hAnsi="Times New Roman" w:cs="Times New Roman"/>
          <w:b/>
          <w:sz w:val="32"/>
          <w:szCs w:val="32"/>
        </w:rPr>
        <w:t xml:space="preserve"> годы)»</w:t>
      </w: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F137D" w:rsidRPr="003F137D" w:rsidRDefault="00E006DC" w:rsidP="003F13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397EC4">
        <w:rPr>
          <w:rFonts w:ascii="Times New Roman" w:hAnsi="Times New Roman" w:cs="Times New Roman"/>
          <w:sz w:val="28"/>
          <w:szCs w:val="28"/>
        </w:rPr>
        <w:t>Главный специалист отдела культуры и спорта</w:t>
      </w:r>
      <w:r w:rsidR="003F137D">
        <w:rPr>
          <w:rFonts w:ascii="Times New Roman" w:hAnsi="Times New Roman" w:cs="Times New Roman"/>
          <w:sz w:val="28"/>
          <w:szCs w:val="28"/>
        </w:rPr>
        <w:t xml:space="preserve"> </w:t>
      </w:r>
      <w:r w:rsidR="003F137D" w:rsidRPr="003F137D">
        <w:rPr>
          <w:rFonts w:ascii="Times New Roman" w:hAnsi="Times New Roman" w:cs="Times New Roman"/>
          <w:sz w:val="28"/>
          <w:szCs w:val="28"/>
        </w:rPr>
        <w:t>Управления социального развития Администрации Забайкальского муниципального округа</w:t>
      </w:r>
    </w:p>
    <w:p w:rsidR="00E006DC" w:rsidRDefault="00F74D77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Отчетный пери</w:t>
      </w:r>
      <w:r w:rsidR="00544B29">
        <w:rPr>
          <w:rFonts w:ascii="Times New Roman" w:hAnsi="Times New Roman" w:cs="Times New Roman"/>
          <w:b/>
          <w:sz w:val="32"/>
          <w:szCs w:val="32"/>
        </w:rPr>
        <w:t>од:</w:t>
      </w:r>
      <w:r w:rsidR="00EF6F5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97EC4">
        <w:rPr>
          <w:rFonts w:ascii="Times New Roman" w:hAnsi="Times New Roman" w:cs="Times New Roman"/>
          <w:b/>
          <w:sz w:val="32"/>
          <w:szCs w:val="32"/>
        </w:rPr>
        <w:t xml:space="preserve">1 </w:t>
      </w:r>
      <w:r w:rsidR="004A6636">
        <w:rPr>
          <w:rFonts w:ascii="Times New Roman" w:hAnsi="Times New Roman" w:cs="Times New Roman"/>
          <w:b/>
          <w:sz w:val="32"/>
          <w:szCs w:val="32"/>
        </w:rPr>
        <w:t>полугодие</w:t>
      </w:r>
      <w:r w:rsidR="00397EC4">
        <w:rPr>
          <w:rFonts w:ascii="Times New Roman" w:hAnsi="Times New Roman" w:cs="Times New Roman"/>
          <w:b/>
          <w:sz w:val="32"/>
          <w:szCs w:val="32"/>
        </w:rPr>
        <w:t xml:space="preserve"> 2025</w:t>
      </w:r>
      <w:r w:rsidR="003E5CCD"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397EC4">
        <w:rPr>
          <w:rFonts w:ascii="Times New Roman" w:hAnsi="Times New Roman" w:cs="Times New Roman"/>
          <w:b/>
          <w:sz w:val="32"/>
          <w:szCs w:val="32"/>
        </w:rPr>
        <w:t>а</w:t>
      </w: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7971" w:rsidRDefault="00AB7971" w:rsidP="00E006DC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A1448" w:rsidRDefault="006A1448" w:rsidP="00E006DC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A6636" w:rsidRDefault="004A6636" w:rsidP="00E006DC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54737" w:rsidRPr="005F085E" w:rsidRDefault="00EC0EC7" w:rsidP="00963AF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85E">
        <w:rPr>
          <w:rFonts w:ascii="Times New Roman" w:hAnsi="Times New Roman" w:cs="Times New Roman"/>
          <w:sz w:val="24"/>
          <w:szCs w:val="24"/>
        </w:rPr>
        <w:t>Согласова</w:t>
      </w:r>
      <w:r w:rsidR="00554737" w:rsidRPr="005F085E">
        <w:rPr>
          <w:rFonts w:ascii="Times New Roman" w:hAnsi="Times New Roman" w:cs="Times New Roman"/>
          <w:sz w:val="24"/>
          <w:szCs w:val="24"/>
        </w:rPr>
        <w:t xml:space="preserve">но: Чипизубова </w:t>
      </w:r>
      <w:r w:rsidR="007072CA" w:rsidRPr="005F085E">
        <w:rPr>
          <w:rFonts w:ascii="Times New Roman" w:hAnsi="Times New Roman" w:cs="Times New Roman"/>
          <w:sz w:val="24"/>
          <w:szCs w:val="24"/>
        </w:rPr>
        <w:t>Н.Н.</w:t>
      </w:r>
    </w:p>
    <w:p w:rsidR="00554737" w:rsidRPr="005F085E" w:rsidRDefault="00432714" w:rsidP="00554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085E">
        <w:rPr>
          <w:rFonts w:ascii="Times New Roman" w:hAnsi="Times New Roman" w:cs="Times New Roman"/>
          <w:sz w:val="24"/>
          <w:szCs w:val="24"/>
        </w:rPr>
        <w:t>Исполнитель</w:t>
      </w:r>
      <w:r w:rsidR="00554737" w:rsidRPr="005F085E">
        <w:rPr>
          <w:rFonts w:ascii="Times New Roman" w:hAnsi="Times New Roman" w:cs="Times New Roman"/>
          <w:sz w:val="24"/>
          <w:szCs w:val="24"/>
        </w:rPr>
        <w:t xml:space="preserve">: </w:t>
      </w:r>
      <w:r w:rsidR="00963AF9">
        <w:rPr>
          <w:rFonts w:ascii="Times New Roman" w:hAnsi="Times New Roman" w:cs="Times New Roman"/>
          <w:sz w:val="24"/>
          <w:szCs w:val="24"/>
        </w:rPr>
        <w:t>Ангалова Юлия Сергеевна</w:t>
      </w:r>
    </w:p>
    <w:p w:rsidR="00E006DC" w:rsidRDefault="00E006DC" w:rsidP="00E006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="00397EC4">
        <w:rPr>
          <w:rFonts w:ascii="Times New Roman" w:hAnsi="Times New Roman" w:cs="Times New Roman"/>
          <w:sz w:val="28"/>
          <w:szCs w:val="28"/>
        </w:rPr>
        <w:t>Главный специалист отдела культуры и спорта</w:t>
      </w:r>
      <w:r w:rsidR="003F137D" w:rsidRPr="003F137D">
        <w:rPr>
          <w:rFonts w:ascii="Times New Roman" w:hAnsi="Times New Roman" w:cs="Times New Roman"/>
          <w:sz w:val="28"/>
          <w:szCs w:val="28"/>
        </w:rPr>
        <w:t xml:space="preserve"> Управления социального развития Администрации Забайкальского муниципального округа</w:t>
      </w:r>
    </w:p>
    <w:p w:rsidR="003F137D" w:rsidRPr="003F137D" w:rsidRDefault="00E006DC" w:rsidP="003F13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Соисполнители муниципальной программы: </w:t>
      </w:r>
      <w:r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3F137D" w:rsidRPr="003F137D">
        <w:rPr>
          <w:rFonts w:ascii="Times New Roman" w:hAnsi="Times New Roman" w:cs="Times New Roman"/>
          <w:sz w:val="28"/>
          <w:szCs w:val="28"/>
        </w:rPr>
        <w:t>Администрации Забайкальского муниципального округа</w:t>
      </w:r>
      <w:r w:rsidR="00397EC4">
        <w:rPr>
          <w:rFonts w:ascii="Times New Roman" w:hAnsi="Times New Roman" w:cs="Times New Roman"/>
          <w:sz w:val="28"/>
          <w:szCs w:val="28"/>
        </w:rPr>
        <w:t>;</w:t>
      </w:r>
    </w:p>
    <w:p w:rsidR="003F137D" w:rsidRPr="003F137D" w:rsidRDefault="00EE4046" w:rsidP="003F137D">
      <w:pPr>
        <w:pStyle w:val="ConsPlusNormal0"/>
        <w:suppressAutoHyphens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EE4046">
        <w:rPr>
          <w:rFonts w:ascii="Times New Roman" w:hAnsi="Times New Roman" w:cs="Times New Roman"/>
          <w:sz w:val="28"/>
          <w:szCs w:val="28"/>
        </w:rPr>
        <w:t xml:space="preserve">Управление территориального развития </w:t>
      </w:r>
      <w:r w:rsidR="003F137D" w:rsidRPr="003F137D">
        <w:rPr>
          <w:rFonts w:ascii="Times New Roman" w:hAnsi="Times New Roman" w:cs="Times New Roman"/>
          <w:sz w:val="28"/>
          <w:szCs w:val="28"/>
        </w:rPr>
        <w:t>Администрации Забайкальского муниципального округа</w:t>
      </w:r>
      <w:r w:rsidR="00397EC4">
        <w:rPr>
          <w:rFonts w:ascii="Times New Roman" w:hAnsi="Times New Roman" w:cs="Times New Roman"/>
          <w:sz w:val="28"/>
          <w:szCs w:val="28"/>
        </w:rPr>
        <w:t>;</w:t>
      </w:r>
    </w:p>
    <w:p w:rsidR="003F137D" w:rsidRPr="003F137D" w:rsidRDefault="00EE4046" w:rsidP="003F13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E4046">
        <w:rPr>
          <w:rFonts w:ascii="Times New Roman" w:hAnsi="Times New Roman" w:cs="Times New Roman"/>
          <w:sz w:val="28"/>
          <w:szCs w:val="28"/>
        </w:rPr>
        <w:t xml:space="preserve">Управление образованием </w:t>
      </w:r>
      <w:r w:rsidR="003F137D" w:rsidRPr="003F137D">
        <w:rPr>
          <w:rFonts w:ascii="Times New Roman" w:hAnsi="Times New Roman" w:cs="Times New Roman"/>
          <w:sz w:val="28"/>
          <w:szCs w:val="28"/>
        </w:rPr>
        <w:t>Администрации Забайкальского муниципального округа</w:t>
      </w:r>
    </w:p>
    <w:p w:rsidR="00E006DC" w:rsidRDefault="00E006DC" w:rsidP="00E006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Подпрограммы программы: </w:t>
      </w:r>
      <w:r>
        <w:rPr>
          <w:rFonts w:ascii="Times New Roman" w:hAnsi="Times New Roman" w:cs="Times New Roman"/>
          <w:sz w:val="28"/>
          <w:szCs w:val="28"/>
        </w:rPr>
        <w:t xml:space="preserve">«Гармонизация межнациональных и межконфессиональных отношений в </w:t>
      </w:r>
      <w:r w:rsidR="00A02EE5">
        <w:rPr>
          <w:rFonts w:ascii="Times New Roman" w:hAnsi="Times New Roman" w:cs="Times New Roman"/>
          <w:sz w:val="28"/>
          <w:szCs w:val="28"/>
        </w:rPr>
        <w:t>Забайкальском муниципальном округе»</w:t>
      </w:r>
    </w:p>
    <w:p w:rsidR="00EE4046" w:rsidRPr="00EE4046" w:rsidRDefault="00FB2AE2" w:rsidP="00EE404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программы:</w:t>
      </w:r>
      <w:r w:rsidR="00EE4046" w:rsidRPr="00EE40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4046" w:rsidRPr="00EE4046">
        <w:rPr>
          <w:rFonts w:ascii="Times New Roman" w:hAnsi="Times New Roman" w:cs="Times New Roman"/>
          <w:sz w:val="28"/>
          <w:szCs w:val="28"/>
        </w:rPr>
        <w:t>Повышение качества и уровня жизни населения на основе сбалансированного развития отрасли культуры муниципального района «Забайкальский район»;</w:t>
      </w:r>
    </w:p>
    <w:p w:rsidR="00E006DC" w:rsidRDefault="00EE4046" w:rsidP="00EE40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4046">
        <w:rPr>
          <w:rFonts w:ascii="Times New Roman" w:hAnsi="Times New Roman" w:cs="Times New Roman"/>
          <w:sz w:val="28"/>
          <w:szCs w:val="28"/>
        </w:rPr>
        <w:t>Содействие укреплению гражданского единства и гармонизации межэтнических отношений, содействие этнокультурному многообразию народов России</w:t>
      </w:r>
      <w:r w:rsidR="002171A6">
        <w:rPr>
          <w:rFonts w:ascii="Times New Roman" w:hAnsi="Times New Roman" w:cs="Times New Roman"/>
          <w:sz w:val="28"/>
          <w:szCs w:val="28"/>
        </w:rPr>
        <w:t>.</w:t>
      </w:r>
    </w:p>
    <w:p w:rsidR="00544B29" w:rsidRDefault="00544B29" w:rsidP="004E4F0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  <w:r>
        <w:rPr>
          <w:rFonts w:ascii="Times New Roman" w:hAnsi="Times New Roman" w:cs="Times New Roman"/>
          <w:sz w:val="28"/>
          <w:szCs w:val="28"/>
        </w:rPr>
        <w:t>Плановое</w:t>
      </w:r>
      <w:r w:rsidRPr="00544B29">
        <w:rPr>
          <w:rFonts w:ascii="Times New Roman" w:hAnsi="Times New Roman" w:cs="Times New Roman"/>
          <w:sz w:val="28"/>
          <w:szCs w:val="28"/>
        </w:rPr>
        <w:t xml:space="preserve"> финансирование программы</w:t>
      </w:r>
      <w:r w:rsidR="00852BC2">
        <w:rPr>
          <w:rFonts w:ascii="Times New Roman" w:hAnsi="Times New Roman" w:cs="Times New Roman"/>
          <w:sz w:val="28"/>
          <w:szCs w:val="28"/>
        </w:rPr>
        <w:t xml:space="preserve"> на</w:t>
      </w:r>
      <w:r w:rsidR="00287167">
        <w:rPr>
          <w:rFonts w:ascii="Times New Roman" w:hAnsi="Times New Roman" w:cs="Times New Roman"/>
          <w:sz w:val="28"/>
          <w:szCs w:val="28"/>
        </w:rPr>
        <w:t xml:space="preserve"> 2025</w:t>
      </w:r>
      <w:r w:rsidR="001F7BFF">
        <w:rPr>
          <w:rFonts w:ascii="Times New Roman" w:hAnsi="Times New Roman" w:cs="Times New Roman"/>
          <w:sz w:val="28"/>
          <w:szCs w:val="28"/>
        </w:rPr>
        <w:t xml:space="preserve"> год: </w:t>
      </w:r>
      <w:r w:rsidR="001E2FBF">
        <w:rPr>
          <w:rFonts w:ascii="Times New Roman" w:hAnsi="Times New Roman" w:cs="Times New Roman"/>
          <w:sz w:val="28"/>
          <w:szCs w:val="28"/>
        </w:rPr>
        <w:t>79 265,4</w:t>
      </w:r>
      <w:r w:rsidR="00F117CE">
        <w:rPr>
          <w:rFonts w:ascii="Times New Roman" w:hAnsi="Times New Roman" w:cs="Times New Roman"/>
          <w:sz w:val="28"/>
          <w:szCs w:val="28"/>
        </w:rPr>
        <w:t xml:space="preserve"> тыс.</w:t>
      </w:r>
      <w:r w:rsidR="009B2906">
        <w:rPr>
          <w:rFonts w:ascii="Times New Roman" w:hAnsi="Times New Roman" w:cs="Times New Roman"/>
          <w:sz w:val="28"/>
          <w:szCs w:val="28"/>
        </w:rPr>
        <w:t xml:space="preserve"> </w:t>
      </w:r>
      <w:r w:rsidR="005B0702">
        <w:rPr>
          <w:rFonts w:ascii="Times New Roman" w:hAnsi="Times New Roman" w:cs="Times New Roman"/>
          <w:sz w:val="28"/>
          <w:szCs w:val="28"/>
        </w:rPr>
        <w:t>рублей</w:t>
      </w:r>
      <w:r w:rsidR="004E4F0A">
        <w:rPr>
          <w:rFonts w:ascii="Times New Roman" w:hAnsi="Times New Roman" w:cs="Times New Roman"/>
          <w:sz w:val="28"/>
          <w:szCs w:val="28"/>
        </w:rPr>
        <w:t>;</w:t>
      </w:r>
    </w:p>
    <w:p w:rsidR="00F117CE" w:rsidRPr="00C86E59" w:rsidRDefault="00F117CE" w:rsidP="005B07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Фактическое финансирование программы за </w:t>
      </w:r>
      <w:r w:rsidR="005A42E7">
        <w:rPr>
          <w:rFonts w:ascii="Times New Roman" w:hAnsi="Times New Roman" w:cs="Times New Roman"/>
          <w:sz w:val="28"/>
          <w:szCs w:val="28"/>
        </w:rPr>
        <w:t xml:space="preserve">1 </w:t>
      </w:r>
      <w:r w:rsidR="000E2526">
        <w:rPr>
          <w:rFonts w:ascii="Times New Roman" w:hAnsi="Times New Roman" w:cs="Times New Roman"/>
          <w:sz w:val="28"/>
          <w:szCs w:val="28"/>
        </w:rPr>
        <w:t>полугодие</w:t>
      </w:r>
      <w:r w:rsidR="005A42E7">
        <w:rPr>
          <w:rFonts w:ascii="Times New Roman" w:hAnsi="Times New Roman" w:cs="Times New Roman"/>
          <w:sz w:val="28"/>
          <w:szCs w:val="28"/>
        </w:rPr>
        <w:t xml:space="preserve"> 2025</w:t>
      </w:r>
      <w:r w:rsidR="004E7760">
        <w:rPr>
          <w:rFonts w:ascii="Times New Roman" w:hAnsi="Times New Roman" w:cs="Times New Roman"/>
          <w:sz w:val="28"/>
          <w:szCs w:val="28"/>
        </w:rPr>
        <w:t xml:space="preserve"> год</w:t>
      </w:r>
      <w:r w:rsidR="005A42E7">
        <w:rPr>
          <w:rFonts w:ascii="Times New Roman" w:hAnsi="Times New Roman" w:cs="Times New Roman"/>
          <w:sz w:val="28"/>
          <w:szCs w:val="28"/>
        </w:rPr>
        <w:t>а</w:t>
      </w:r>
      <w:r w:rsidR="006D0D85">
        <w:rPr>
          <w:rFonts w:ascii="Times New Roman" w:hAnsi="Times New Roman" w:cs="Times New Roman"/>
          <w:sz w:val="28"/>
          <w:szCs w:val="28"/>
        </w:rPr>
        <w:t xml:space="preserve">: </w:t>
      </w:r>
      <w:r w:rsidR="000E2526">
        <w:rPr>
          <w:rFonts w:ascii="Times New Roman" w:hAnsi="Times New Roman" w:cs="Times New Roman"/>
          <w:sz w:val="28"/>
          <w:szCs w:val="28"/>
        </w:rPr>
        <w:t>36 931,3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9B29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9B2906">
        <w:rPr>
          <w:rFonts w:ascii="Times New Roman" w:hAnsi="Times New Roman" w:cs="Times New Roman"/>
          <w:sz w:val="28"/>
          <w:szCs w:val="28"/>
        </w:rPr>
        <w:t xml:space="preserve"> </w:t>
      </w:r>
      <w:r w:rsidR="009B2906" w:rsidRPr="00C86E59">
        <w:rPr>
          <w:rFonts w:ascii="Times New Roman" w:hAnsi="Times New Roman" w:cs="Times New Roman"/>
          <w:sz w:val="28"/>
          <w:szCs w:val="28"/>
        </w:rPr>
        <w:t>(Таблица №1)</w:t>
      </w:r>
      <w:r w:rsidR="00881DCA">
        <w:rPr>
          <w:rFonts w:ascii="Times New Roman" w:hAnsi="Times New Roman" w:cs="Times New Roman"/>
          <w:sz w:val="28"/>
          <w:szCs w:val="28"/>
        </w:rPr>
        <w:t>. И</w:t>
      </w:r>
      <w:r w:rsidR="00C1524C">
        <w:rPr>
          <w:rFonts w:ascii="Times New Roman" w:hAnsi="Times New Roman" w:cs="Times New Roman"/>
          <w:sz w:val="28"/>
          <w:szCs w:val="28"/>
        </w:rPr>
        <w:t>сполнение от планового показателя</w:t>
      </w:r>
      <w:r w:rsidR="00130953">
        <w:rPr>
          <w:rFonts w:ascii="Times New Roman" w:hAnsi="Times New Roman" w:cs="Times New Roman"/>
          <w:sz w:val="28"/>
          <w:szCs w:val="28"/>
        </w:rPr>
        <w:t xml:space="preserve"> сос</w:t>
      </w:r>
      <w:r w:rsidR="00A76884">
        <w:rPr>
          <w:rFonts w:ascii="Times New Roman" w:hAnsi="Times New Roman" w:cs="Times New Roman"/>
          <w:sz w:val="28"/>
          <w:szCs w:val="28"/>
        </w:rPr>
        <w:t xml:space="preserve">тавило </w:t>
      </w:r>
      <w:r w:rsidR="001E2FBF">
        <w:rPr>
          <w:rFonts w:ascii="Times New Roman" w:hAnsi="Times New Roman" w:cs="Times New Roman"/>
          <w:sz w:val="28"/>
          <w:szCs w:val="28"/>
        </w:rPr>
        <w:t>46,6</w:t>
      </w:r>
      <w:r w:rsidR="003F225E">
        <w:rPr>
          <w:rFonts w:ascii="Times New Roman" w:hAnsi="Times New Roman" w:cs="Times New Roman"/>
          <w:sz w:val="28"/>
          <w:szCs w:val="28"/>
        </w:rPr>
        <w:t xml:space="preserve"> </w:t>
      </w:r>
      <w:r w:rsidR="00C86E59">
        <w:rPr>
          <w:rFonts w:ascii="Times New Roman" w:hAnsi="Times New Roman" w:cs="Times New Roman"/>
          <w:sz w:val="28"/>
          <w:szCs w:val="28"/>
        </w:rPr>
        <w:t>%</w:t>
      </w:r>
      <w:r w:rsidR="009B2906" w:rsidRPr="00C86E59">
        <w:rPr>
          <w:rFonts w:ascii="Times New Roman" w:hAnsi="Times New Roman" w:cs="Times New Roman"/>
          <w:sz w:val="28"/>
          <w:szCs w:val="28"/>
        </w:rPr>
        <w:t>.</w:t>
      </w:r>
    </w:p>
    <w:p w:rsidR="00BD02E7" w:rsidRPr="009B2906" w:rsidRDefault="009B2906" w:rsidP="009B2906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9B2906">
        <w:rPr>
          <w:rFonts w:ascii="Times New Roman" w:hAnsi="Times New Roman" w:cs="Times New Roman"/>
          <w:sz w:val="24"/>
          <w:szCs w:val="24"/>
        </w:rPr>
        <w:t>Таблица №1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6096"/>
        <w:gridCol w:w="2655"/>
      </w:tblGrid>
      <w:tr w:rsidR="00BD02E7" w:rsidRPr="00BD02E7" w:rsidTr="006617B8">
        <w:trPr>
          <w:trHeight w:hRule="exact" w:val="55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D02E7" w:rsidRPr="006617B8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№</w:t>
            </w:r>
          </w:p>
          <w:p w:rsidR="00BD02E7" w:rsidRPr="006617B8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п/п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D02E7" w:rsidRPr="006617B8" w:rsidRDefault="00BD02E7" w:rsidP="003D65B7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866EC" w:rsidRPr="006617B8" w:rsidRDefault="008866EC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Финансирование</w:t>
            </w:r>
          </w:p>
          <w:p w:rsidR="00BD02E7" w:rsidRPr="006617B8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в тыс. руб.</w:t>
            </w:r>
          </w:p>
        </w:tc>
      </w:tr>
      <w:tr w:rsidR="00BD02E7" w:rsidRPr="00BD02E7" w:rsidTr="006617B8">
        <w:trPr>
          <w:trHeight w:hRule="exact" w:val="55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D02E7" w:rsidRPr="00BD02E7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D02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02E7" w:rsidRPr="008866EC" w:rsidRDefault="00BD02E7" w:rsidP="003D65B7">
            <w:pPr>
              <w:spacing w:after="0" w:line="240" w:lineRule="auto"/>
              <w:ind w:right="204" w:firstLine="140"/>
              <w:jc w:val="center"/>
              <w:rPr>
                <w:rFonts w:ascii="Times New Roman" w:eastAsia="Times New Roman" w:hAnsi="Times New Roman" w:cs="Times New Roman"/>
              </w:rPr>
            </w:pPr>
            <w:r w:rsidRPr="008866EC">
              <w:rPr>
                <w:rFonts w:ascii="Times New Roman" w:eastAsia="Times New Roman" w:hAnsi="Times New Roman" w:cs="Times New Roman"/>
              </w:rPr>
              <w:t>Мероприятие «Проведение культурно-массовых мероприятий»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2E7" w:rsidRPr="00BD02E7" w:rsidRDefault="00B313E1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818,9</w:t>
            </w:r>
          </w:p>
        </w:tc>
      </w:tr>
      <w:tr w:rsidR="003F5D21" w:rsidRPr="00BD02E7" w:rsidTr="006617B8">
        <w:trPr>
          <w:trHeight w:hRule="exact" w:val="55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F5D21" w:rsidRPr="00BD02E7" w:rsidRDefault="003F5D21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1.3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5D21" w:rsidRPr="008866EC" w:rsidRDefault="003F5D21" w:rsidP="003D65B7">
            <w:pPr>
              <w:spacing w:after="0" w:line="240" w:lineRule="auto"/>
              <w:ind w:right="204" w:firstLine="140"/>
              <w:jc w:val="center"/>
              <w:rPr>
                <w:rFonts w:ascii="Times New Roman" w:eastAsia="Times New Roman" w:hAnsi="Times New Roman" w:cs="Times New Roman"/>
              </w:rPr>
            </w:pPr>
            <w:r w:rsidRPr="003F5D21">
              <w:rPr>
                <w:rFonts w:ascii="Times New Roman" w:eastAsia="Times New Roman" w:hAnsi="Times New Roman" w:cs="Times New Roman"/>
              </w:rPr>
              <w:t>Мероприятие «Улучшение материально-технической базы муниципальных учреждений культуры»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5D21" w:rsidRDefault="003F5D21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396,5</w:t>
            </w:r>
          </w:p>
        </w:tc>
      </w:tr>
      <w:tr w:rsidR="00BD02E7" w:rsidRPr="00BD02E7" w:rsidTr="006617B8">
        <w:trPr>
          <w:trHeight w:hRule="exact" w:val="99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D02E7" w:rsidRPr="00BD02E7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D02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02E7" w:rsidRPr="008866EC" w:rsidRDefault="00BD02E7" w:rsidP="003D65B7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</w:rPr>
            </w:pPr>
            <w:r w:rsidRPr="008866EC">
              <w:rPr>
                <w:rFonts w:ascii="Times New Roman" w:eastAsia="Times New Roman" w:hAnsi="Times New Roman" w:cs="Times New Roman"/>
              </w:rPr>
              <w:t>Мероприятие «Организация библиотечного обслуживания населения, комплектование и обеспечение сохранности библиотечных фондов библиотек поселения муниципального района «Забайкальский район»»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2E7" w:rsidRPr="00BD02E7" w:rsidRDefault="00B313E1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27 020,5</w:t>
            </w:r>
          </w:p>
        </w:tc>
      </w:tr>
      <w:tr w:rsidR="0025603C" w:rsidRPr="00BD02E7" w:rsidTr="00B313E1">
        <w:trPr>
          <w:trHeight w:hRule="exact" w:val="77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603C" w:rsidRPr="00BD02E7" w:rsidRDefault="0025603C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3.2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03C" w:rsidRPr="008866EC" w:rsidRDefault="0025603C" w:rsidP="003D65B7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Мероприятие «Реализация отдельных мероприятий, проводимых в 2025 году, посвященных 80-летию Победы в Великой Отечественной войне»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603C" w:rsidRDefault="0025603C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25603C" w:rsidRPr="00BD02E7" w:rsidTr="00B313E1">
        <w:trPr>
          <w:trHeight w:hRule="exact" w:val="619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603C" w:rsidRDefault="0025603C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03C" w:rsidRDefault="0025603C" w:rsidP="003D65B7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Мероприятие «Поддержка отрасли культуры за счет средств резервного фонда Правительства Российской Федерации»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603C" w:rsidRDefault="0025603C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41,8</w:t>
            </w:r>
          </w:p>
        </w:tc>
      </w:tr>
      <w:tr w:rsidR="0025603C" w:rsidRPr="00BD02E7" w:rsidTr="00B313E1">
        <w:trPr>
          <w:trHeight w:hRule="exact" w:val="511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603C" w:rsidRDefault="0025603C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6.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03C" w:rsidRDefault="0025603C" w:rsidP="003D65B7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Мероприятие «Организация предоставления услуг дополнительного образования детей в сфере культуры»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603C" w:rsidRDefault="00B313E1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8 543,6</w:t>
            </w:r>
          </w:p>
        </w:tc>
      </w:tr>
      <w:tr w:rsidR="00BD02E7" w:rsidRPr="00BD02E7" w:rsidTr="006617B8">
        <w:trPr>
          <w:trHeight w:hRule="exact" w:val="27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D02E7" w:rsidRPr="00BD02E7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D02E7" w:rsidRPr="00BD02E7" w:rsidRDefault="00BD02E7" w:rsidP="003D65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BD02E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Итого: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2E7" w:rsidRPr="00BD02E7" w:rsidRDefault="005C7ACF" w:rsidP="00F7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  </w:t>
            </w:r>
            <w:r w:rsidR="00B313E1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36 931,3</w:t>
            </w:r>
          </w:p>
        </w:tc>
      </w:tr>
    </w:tbl>
    <w:p w:rsidR="00BD02E7" w:rsidRPr="005B0702" w:rsidRDefault="00BD02E7" w:rsidP="005B070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7ABD" w:rsidRDefault="00EA7ABD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1448" w:rsidRDefault="006A1448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7ABD" w:rsidRDefault="00AA271C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Внесение изменений</w:t>
      </w:r>
      <w:r w:rsidR="00DB252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006DC" w:rsidRPr="00981F4B">
        <w:rPr>
          <w:rFonts w:ascii="Times New Roman" w:hAnsi="Times New Roman" w:cs="Times New Roman"/>
          <w:sz w:val="28"/>
          <w:szCs w:val="28"/>
        </w:rPr>
        <w:t>В 2020</w:t>
      </w:r>
      <w:r w:rsidR="00B146C4">
        <w:rPr>
          <w:rFonts w:ascii="Times New Roman" w:hAnsi="Times New Roman" w:cs="Times New Roman"/>
          <w:sz w:val="28"/>
          <w:szCs w:val="28"/>
        </w:rPr>
        <w:t xml:space="preserve">, </w:t>
      </w:r>
      <w:r w:rsidR="00B04E7A">
        <w:rPr>
          <w:rFonts w:ascii="Times New Roman" w:hAnsi="Times New Roman" w:cs="Times New Roman"/>
          <w:sz w:val="28"/>
          <w:szCs w:val="28"/>
        </w:rPr>
        <w:t>2021</w:t>
      </w:r>
      <w:r w:rsidR="005341DA">
        <w:rPr>
          <w:rFonts w:ascii="Times New Roman" w:hAnsi="Times New Roman" w:cs="Times New Roman"/>
          <w:sz w:val="28"/>
          <w:szCs w:val="28"/>
        </w:rPr>
        <w:t xml:space="preserve">, </w:t>
      </w:r>
      <w:r w:rsidR="00B146C4">
        <w:rPr>
          <w:rFonts w:ascii="Times New Roman" w:hAnsi="Times New Roman" w:cs="Times New Roman"/>
          <w:sz w:val="28"/>
          <w:szCs w:val="28"/>
        </w:rPr>
        <w:t>2022</w:t>
      </w:r>
      <w:r w:rsidR="00EA7ABD">
        <w:rPr>
          <w:rFonts w:ascii="Times New Roman" w:hAnsi="Times New Roman" w:cs="Times New Roman"/>
          <w:sz w:val="28"/>
          <w:szCs w:val="28"/>
        </w:rPr>
        <w:t xml:space="preserve">, </w:t>
      </w:r>
      <w:r w:rsidR="005341DA">
        <w:rPr>
          <w:rFonts w:ascii="Times New Roman" w:hAnsi="Times New Roman" w:cs="Times New Roman"/>
          <w:sz w:val="28"/>
          <w:szCs w:val="28"/>
        </w:rPr>
        <w:t>2023</w:t>
      </w:r>
      <w:r w:rsidR="00EA7ABD">
        <w:rPr>
          <w:rFonts w:ascii="Times New Roman" w:hAnsi="Times New Roman" w:cs="Times New Roman"/>
          <w:sz w:val="28"/>
          <w:szCs w:val="28"/>
        </w:rPr>
        <w:t>, 2024 и 2025</w:t>
      </w:r>
      <w:r w:rsidR="00E006DC" w:rsidRPr="00981F4B">
        <w:rPr>
          <w:rFonts w:ascii="Times New Roman" w:hAnsi="Times New Roman" w:cs="Times New Roman"/>
          <w:sz w:val="28"/>
          <w:szCs w:val="28"/>
        </w:rPr>
        <w:t xml:space="preserve"> году в муниципальную программу </w:t>
      </w:r>
      <w:r w:rsidR="00EA7ABD">
        <w:rPr>
          <w:rFonts w:ascii="Times New Roman" w:hAnsi="Times New Roman" w:cs="Times New Roman"/>
          <w:sz w:val="28"/>
          <w:szCs w:val="28"/>
        </w:rPr>
        <w:t>«Развитие культуры Забайкальского муниципального округа</w:t>
      </w:r>
      <w:r w:rsidR="00E006DC" w:rsidRPr="00981F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D28FB">
        <w:rPr>
          <w:rFonts w:ascii="Times New Roman" w:hAnsi="Times New Roman" w:cs="Times New Roman"/>
          <w:bCs/>
          <w:sz w:val="28"/>
          <w:szCs w:val="28"/>
        </w:rPr>
        <w:t>(2020-</w:t>
      </w:r>
      <w:r w:rsidR="00EA7ABD">
        <w:rPr>
          <w:rFonts w:ascii="Times New Roman" w:hAnsi="Times New Roman" w:cs="Times New Roman"/>
          <w:bCs/>
          <w:sz w:val="28"/>
          <w:szCs w:val="28"/>
        </w:rPr>
        <w:t>2027</w:t>
      </w:r>
      <w:r w:rsidR="00E006DC" w:rsidRPr="00981F4B">
        <w:rPr>
          <w:rFonts w:ascii="Times New Roman" w:hAnsi="Times New Roman" w:cs="Times New Roman"/>
          <w:bCs/>
          <w:sz w:val="28"/>
          <w:szCs w:val="28"/>
        </w:rPr>
        <w:t xml:space="preserve"> годы)</w:t>
      </w:r>
      <w:r w:rsidR="00DA093D">
        <w:rPr>
          <w:rFonts w:ascii="Times New Roman" w:hAnsi="Times New Roman" w:cs="Times New Roman"/>
          <w:bCs/>
          <w:sz w:val="28"/>
          <w:szCs w:val="28"/>
        </w:rPr>
        <w:t>», утвержденной</w:t>
      </w:r>
      <w:r w:rsidR="00E006DC" w:rsidRPr="00981F4B">
        <w:rPr>
          <w:rFonts w:ascii="Times New Roman" w:hAnsi="Times New Roman" w:cs="Times New Roman"/>
          <w:bCs/>
          <w:sz w:val="28"/>
          <w:szCs w:val="28"/>
        </w:rPr>
        <w:t xml:space="preserve"> Постановлением Администрации муниципального района «Забайкальский район» от 07 октября 2019 года №556, были внесены изменения</w:t>
      </w:r>
    </w:p>
    <w:p w:rsidR="00DA093D" w:rsidRPr="004A7916" w:rsidRDefault="00E006DC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F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1F4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4A7916">
        <w:rPr>
          <w:rFonts w:ascii="Times New Roman" w:hAnsi="Times New Roman" w:cs="Times New Roman"/>
          <w:sz w:val="28"/>
          <w:szCs w:val="28"/>
        </w:rPr>
        <w:t>Администрации муниципального района «Забайкальский район» от 15 апреля 2020 год</w:t>
      </w:r>
      <w:r w:rsidR="00CC3DA7" w:rsidRPr="004A7916">
        <w:rPr>
          <w:rFonts w:ascii="Times New Roman" w:hAnsi="Times New Roman" w:cs="Times New Roman"/>
          <w:sz w:val="28"/>
          <w:szCs w:val="28"/>
        </w:rPr>
        <w:t>а №</w:t>
      </w:r>
      <w:r w:rsidR="00AA271C" w:rsidRPr="004A7916">
        <w:rPr>
          <w:rFonts w:ascii="Times New Roman" w:hAnsi="Times New Roman" w:cs="Times New Roman"/>
          <w:sz w:val="28"/>
          <w:szCs w:val="28"/>
        </w:rPr>
        <w:t>307 «О внесении изменений в</w:t>
      </w:r>
      <w:r w:rsidRPr="004A7916">
        <w:rPr>
          <w:rFonts w:ascii="Times New Roman" w:hAnsi="Times New Roman" w:cs="Times New Roman"/>
          <w:sz w:val="28"/>
          <w:szCs w:val="28"/>
        </w:rPr>
        <w:t xml:space="preserve"> </w:t>
      </w:r>
      <w:r w:rsidR="00A84919" w:rsidRPr="004A7916">
        <w:rPr>
          <w:rFonts w:ascii="Times New Roman" w:hAnsi="Times New Roman" w:cs="Times New Roman"/>
          <w:sz w:val="28"/>
          <w:szCs w:val="28"/>
        </w:rPr>
        <w:t>муниципальную программу «Развитие культуры муниципального района «Забайка</w:t>
      </w:r>
      <w:r w:rsidR="00B9647B" w:rsidRPr="004A7916">
        <w:rPr>
          <w:rFonts w:ascii="Times New Roman" w:hAnsi="Times New Roman" w:cs="Times New Roman"/>
          <w:sz w:val="28"/>
          <w:szCs w:val="28"/>
        </w:rPr>
        <w:t>льский район» (2020-2026 годы)»;</w:t>
      </w:r>
      <w:r w:rsidR="00B25DFE" w:rsidRPr="004A7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93D" w:rsidRPr="004A7916" w:rsidRDefault="00B25DFE" w:rsidP="00B34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916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района «Забайкальский район» от 11 июня 2020 года</w:t>
      </w:r>
      <w:r w:rsidR="00CC3DA7" w:rsidRPr="004A7916">
        <w:rPr>
          <w:rFonts w:ascii="Times New Roman" w:hAnsi="Times New Roman" w:cs="Times New Roman"/>
          <w:sz w:val="28"/>
          <w:szCs w:val="28"/>
        </w:rPr>
        <w:t xml:space="preserve"> №</w:t>
      </w:r>
      <w:r w:rsidR="00BD28FB" w:rsidRPr="004A7916">
        <w:rPr>
          <w:rFonts w:ascii="Times New Roman" w:hAnsi="Times New Roman" w:cs="Times New Roman"/>
          <w:sz w:val="28"/>
          <w:szCs w:val="28"/>
        </w:rPr>
        <w:t xml:space="preserve">435 </w:t>
      </w:r>
      <w:r w:rsidR="00B3495D" w:rsidRPr="004A7916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</w:p>
    <w:p w:rsidR="00046496" w:rsidRPr="004A7916" w:rsidRDefault="008C0740" w:rsidP="00B3495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8A2226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 w:rsidR="00BD28FB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2226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>ноября</w:t>
      </w:r>
      <w:r w:rsidR="00E307E2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2020 года №</w:t>
      </w:r>
      <w:r w:rsidR="008A2226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>705</w:t>
      </w:r>
      <w:r w:rsidR="00BD28FB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495D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>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</w:p>
    <w:p w:rsidR="0020132C" w:rsidRPr="004A7916" w:rsidRDefault="008A2226" w:rsidP="00B34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91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69047D" w:rsidRPr="004A7916">
        <w:rPr>
          <w:rFonts w:ascii="Times New Roman" w:hAnsi="Times New Roman" w:cs="Times New Roman"/>
          <w:sz w:val="28"/>
          <w:szCs w:val="28"/>
        </w:rPr>
        <w:t xml:space="preserve">10 </w:t>
      </w:r>
      <w:r w:rsidRPr="004A7916">
        <w:rPr>
          <w:rFonts w:ascii="Times New Roman" w:hAnsi="Times New Roman" w:cs="Times New Roman"/>
          <w:sz w:val="28"/>
          <w:szCs w:val="28"/>
        </w:rPr>
        <w:t>декабря 2020 год</w:t>
      </w:r>
      <w:r w:rsidR="0069047D" w:rsidRPr="004A7916">
        <w:rPr>
          <w:rFonts w:ascii="Times New Roman" w:hAnsi="Times New Roman" w:cs="Times New Roman"/>
          <w:sz w:val="28"/>
          <w:szCs w:val="28"/>
        </w:rPr>
        <w:t>а №</w:t>
      </w:r>
      <w:r w:rsidR="00BD28FB" w:rsidRPr="004A7916">
        <w:rPr>
          <w:rFonts w:ascii="Times New Roman" w:hAnsi="Times New Roman" w:cs="Times New Roman"/>
          <w:sz w:val="28"/>
          <w:szCs w:val="28"/>
        </w:rPr>
        <w:t xml:space="preserve">796 </w:t>
      </w:r>
      <w:r w:rsidR="00B3495D" w:rsidRPr="004A7916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</w:p>
    <w:p w:rsidR="00046496" w:rsidRPr="004A7916" w:rsidRDefault="008C0740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91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981F4B" w:rsidRPr="004A7916">
        <w:rPr>
          <w:rFonts w:ascii="Times New Roman" w:hAnsi="Times New Roman" w:cs="Times New Roman"/>
          <w:sz w:val="28"/>
          <w:szCs w:val="28"/>
        </w:rPr>
        <w:t>29 января 2021</w:t>
      </w:r>
      <w:r w:rsidR="0020132C" w:rsidRPr="004A7916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981F4B" w:rsidRPr="004A7916">
        <w:rPr>
          <w:rFonts w:ascii="Times New Roman" w:hAnsi="Times New Roman" w:cs="Times New Roman"/>
          <w:sz w:val="28"/>
          <w:szCs w:val="28"/>
        </w:rPr>
        <w:t>120</w:t>
      </w:r>
      <w:r w:rsidR="00BD28FB" w:rsidRPr="004A7916">
        <w:rPr>
          <w:rFonts w:ascii="Times New Roman" w:hAnsi="Times New Roman" w:cs="Times New Roman"/>
          <w:sz w:val="28"/>
          <w:szCs w:val="28"/>
        </w:rPr>
        <w:t xml:space="preserve"> </w:t>
      </w:r>
      <w:r w:rsidR="00B3495D" w:rsidRPr="004A7916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  <w:r w:rsidR="00B04E7A" w:rsidRPr="004A7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6496" w:rsidRPr="004A7916" w:rsidRDefault="00B04E7A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44382F" w:rsidRPr="004A7916">
        <w:rPr>
          <w:rFonts w:ascii="Times New Roman" w:hAnsi="Times New Roman" w:cs="Times New Roman"/>
          <w:sz w:val="28"/>
          <w:szCs w:val="28"/>
        </w:rPr>
        <w:t>31 марта 2021 года №</w:t>
      </w:r>
      <w:r w:rsidRPr="004A7916">
        <w:rPr>
          <w:rFonts w:ascii="Times New Roman" w:hAnsi="Times New Roman" w:cs="Times New Roman"/>
          <w:sz w:val="28"/>
          <w:szCs w:val="28"/>
        </w:rPr>
        <w:t>225 «</w:t>
      </w:r>
      <w:r w:rsidRPr="004A7916">
        <w:rPr>
          <w:rFonts w:ascii="Times New Roman" w:eastAsia="Calibri" w:hAnsi="Times New Roman" w:cs="Times New Roman"/>
          <w:sz w:val="28"/>
          <w:szCs w:val="28"/>
        </w:rPr>
        <w:t>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</w:t>
      </w:r>
      <w:r w:rsidRPr="004A7916">
        <w:rPr>
          <w:rFonts w:ascii="Times New Roman" w:eastAsia="Calibri" w:hAnsi="Times New Roman" w:cs="Times New Roman"/>
          <w:bCs/>
          <w:sz w:val="28"/>
          <w:szCs w:val="28"/>
        </w:rPr>
        <w:t xml:space="preserve"> "</w:t>
      </w:r>
      <w:r w:rsidRPr="004A7916">
        <w:rPr>
          <w:rFonts w:ascii="Times New Roman" w:eastAsia="Calibri" w:hAnsi="Times New Roman" w:cs="Times New Roman"/>
          <w:spacing w:val="-6"/>
          <w:sz w:val="28"/>
          <w:szCs w:val="28"/>
        </w:rPr>
        <w:t>Развитие культуры муниципального района «Забайкальский район»</w:t>
      </w:r>
      <w:r w:rsidR="00BD28FB" w:rsidRPr="004A7916">
        <w:rPr>
          <w:rFonts w:ascii="Times New Roman" w:eastAsia="Calibri" w:hAnsi="Times New Roman" w:cs="Times New Roman"/>
          <w:bCs/>
          <w:sz w:val="28"/>
          <w:szCs w:val="28"/>
        </w:rPr>
        <w:t xml:space="preserve"> (2020-</w:t>
      </w:r>
      <w:r w:rsidRPr="004A7916">
        <w:rPr>
          <w:rFonts w:ascii="Times New Roman" w:eastAsia="Calibri" w:hAnsi="Times New Roman" w:cs="Times New Roman"/>
          <w:bCs/>
          <w:sz w:val="28"/>
          <w:szCs w:val="28"/>
        </w:rPr>
        <w:t>2026 годы)»</w:t>
      </w:r>
      <w:r w:rsidR="008B521F" w:rsidRPr="004A7916">
        <w:rPr>
          <w:rFonts w:ascii="Times New Roman" w:hAnsi="Times New Roman" w:cs="Times New Roman"/>
          <w:bCs/>
          <w:sz w:val="28"/>
          <w:szCs w:val="28"/>
        </w:rPr>
        <w:t>;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46496" w:rsidRPr="004A7916" w:rsidRDefault="00B04E7A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«Забайкальский район» от 30 июня 2021 года №413 «</w:t>
      </w:r>
      <w:r w:rsidRPr="004A7916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 "</w:t>
      </w:r>
      <w:r w:rsidRPr="004A7916">
        <w:rPr>
          <w:rFonts w:ascii="Times New Roman" w:hAnsi="Times New Roman" w:cs="Times New Roman"/>
          <w:spacing w:val="-6"/>
          <w:sz w:val="28"/>
          <w:szCs w:val="28"/>
        </w:rPr>
        <w:t>Развитие культуры муниципального района «Забайкальский район»</w:t>
      </w:r>
      <w:r w:rsidR="00BD28FB" w:rsidRPr="004A7916">
        <w:rPr>
          <w:rFonts w:ascii="Times New Roman" w:hAnsi="Times New Roman" w:cs="Times New Roman"/>
          <w:bCs/>
          <w:sz w:val="28"/>
          <w:szCs w:val="28"/>
        </w:rPr>
        <w:t xml:space="preserve"> (2020-</w:t>
      </w:r>
      <w:r w:rsidRPr="004A7916">
        <w:rPr>
          <w:rFonts w:ascii="Times New Roman" w:hAnsi="Times New Roman" w:cs="Times New Roman"/>
          <w:bCs/>
          <w:sz w:val="28"/>
          <w:szCs w:val="28"/>
        </w:rPr>
        <w:t>2026 годы)»</w:t>
      </w:r>
      <w:r w:rsidR="008B521F" w:rsidRPr="004A7916">
        <w:rPr>
          <w:rFonts w:ascii="Times New Roman" w:hAnsi="Times New Roman" w:cs="Times New Roman"/>
          <w:bCs/>
          <w:sz w:val="28"/>
          <w:szCs w:val="28"/>
        </w:rPr>
        <w:t>;</w:t>
      </w:r>
      <w:r w:rsidR="00525477" w:rsidRPr="004A79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46496" w:rsidRPr="004A7916" w:rsidRDefault="00525477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lastRenderedPageBreak/>
        <w:t>постановлением Администрации муниципального района «Забайкальский район» от 18 авгу</w:t>
      </w:r>
      <w:r w:rsidR="00F974FB" w:rsidRPr="004A7916">
        <w:rPr>
          <w:rFonts w:ascii="Times New Roman" w:hAnsi="Times New Roman" w:cs="Times New Roman"/>
          <w:bCs/>
          <w:sz w:val="28"/>
          <w:szCs w:val="28"/>
        </w:rPr>
        <w:t>ста 2021 года №</w:t>
      </w:r>
      <w:r w:rsidRPr="004A7916">
        <w:rPr>
          <w:rFonts w:ascii="Times New Roman" w:hAnsi="Times New Roman" w:cs="Times New Roman"/>
          <w:bCs/>
          <w:sz w:val="28"/>
          <w:szCs w:val="28"/>
        </w:rPr>
        <w:t>494 «</w:t>
      </w:r>
      <w:r w:rsidRPr="004A7916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 "</w:t>
      </w:r>
      <w:r w:rsidRPr="004A7916">
        <w:rPr>
          <w:rFonts w:ascii="Times New Roman" w:hAnsi="Times New Roman" w:cs="Times New Roman"/>
          <w:spacing w:val="-6"/>
          <w:sz w:val="28"/>
          <w:szCs w:val="28"/>
        </w:rPr>
        <w:t>Развитие культуры муниципального района «Забайкальский район»</w:t>
      </w:r>
      <w:r w:rsidR="00CA1CFB" w:rsidRPr="004A7916">
        <w:rPr>
          <w:rFonts w:ascii="Times New Roman" w:hAnsi="Times New Roman" w:cs="Times New Roman"/>
          <w:bCs/>
          <w:sz w:val="28"/>
          <w:szCs w:val="28"/>
        </w:rPr>
        <w:t xml:space="preserve"> (2020</w:t>
      </w:r>
      <w:r w:rsidRPr="004A7916">
        <w:rPr>
          <w:rFonts w:ascii="Times New Roman" w:hAnsi="Times New Roman" w:cs="Times New Roman"/>
          <w:bCs/>
          <w:sz w:val="28"/>
          <w:szCs w:val="28"/>
        </w:rPr>
        <w:t>-2026 годы)»</w:t>
      </w:r>
      <w:r w:rsidR="008B521F" w:rsidRPr="004A7916">
        <w:rPr>
          <w:rFonts w:ascii="Times New Roman" w:hAnsi="Times New Roman" w:cs="Times New Roman"/>
          <w:bCs/>
          <w:sz w:val="28"/>
          <w:szCs w:val="28"/>
        </w:rPr>
        <w:t>;</w:t>
      </w:r>
      <w:r w:rsidR="00EF4E14" w:rsidRPr="004A79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040CC" w:rsidRPr="004A7916" w:rsidRDefault="00F040CC" w:rsidP="00F040C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«Забайкальский район» от 09 декабря 2021 года №663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</w:p>
    <w:p w:rsidR="00DA093D" w:rsidRPr="004A7916" w:rsidRDefault="00EF4E14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«Забайкальский район» от 23 декабря</w:t>
      </w:r>
      <w:r w:rsidR="00F65FBA" w:rsidRPr="004A7916">
        <w:rPr>
          <w:rFonts w:ascii="Times New Roman" w:hAnsi="Times New Roman" w:cs="Times New Roman"/>
          <w:bCs/>
          <w:sz w:val="28"/>
          <w:szCs w:val="28"/>
        </w:rPr>
        <w:t xml:space="preserve"> 2021 года №</w:t>
      </w:r>
      <w:r w:rsidRPr="004A7916">
        <w:rPr>
          <w:rFonts w:ascii="Times New Roman" w:hAnsi="Times New Roman" w:cs="Times New Roman"/>
          <w:bCs/>
          <w:sz w:val="28"/>
          <w:szCs w:val="28"/>
        </w:rPr>
        <w:t>694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</w:t>
      </w:r>
      <w:r w:rsidR="004C75B7" w:rsidRPr="004A7916">
        <w:rPr>
          <w:rFonts w:ascii="Times New Roman" w:hAnsi="Times New Roman" w:cs="Times New Roman"/>
          <w:bCs/>
          <w:sz w:val="28"/>
          <w:szCs w:val="28"/>
        </w:rPr>
        <w:t>а «Забайкальский район» (2020-</w:t>
      </w:r>
      <w:r w:rsidRPr="004A7916">
        <w:rPr>
          <w:rFonts w:ascii="Times New Roman" w:hAnsi="Times New Roman" w:cs="Times New Roman"/>
          <w:bCs/>
          <w:sz w:val="28"/>
          <w:szCs w:val="28"/>
        </w:rPr>
        <w:t>2026 годы)»</w:t>
      </w:r>
      <w:r w:rsidR="004C75B7" w:rsidRPr="004A7916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DA093D" w:rsidRPr="004A7916" w:rsidRDefault="004C75B7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  <w:r w:rsidR="003E5CCD" w:rsidRPr="004A7916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района "Забайкальский район" 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3E5CCD" w:rsidRPr="004A7916">
        <w:rPr>
          <w:rFonts w:ascii="Times New Roman" w:hAnsi="Times New Roman" w:cs="Times New Roman"/>
          <w:bCs/>
          <w:sz w:val="28"/>
          <w:szCs w:val="28"/>
        </w:rPr>
        <w:t>31 января 2022 года №118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</w:t>
      </w:r>
      <w:r w:rsidRPr="004A7916">
        <w:rPr>
          <w:rFonts w:ascii="Times New Roman" w:hAnsi="Times New Roman" w:cs="Times New Roman"/>
          <w:bCs/>
          <w:sz w:val="28"/>
          <w:szCs w:val="28"/>
        </w:rPr>
        <w:t>она «Забайкальский район» (2020-</w:t>
      </w:r>
      <w:r w:rsidR="003E5CCD" w:rsidRPr="004A7916">
        <w:rPr>
          <w:rFonts w:ascii="Times New Roman" w:hAnsi="Times New Roman" w:cs="Times New Roman"/>
          <w:bCs/>
          <w:sz w:val="28"/>
          <w:szCs w:val="28"/>
        </w:rPr>
        <w:t>2026 годы)»;</w:t>
      </w:r>
      <w:r w:rsidR="00B146C4" w:rsidRPr="004A79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A093D" w:rsidRDefault="004C75B7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  <w:r w:rsidR="00B146C4" w:rsidRPr="004A7916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ра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йона "Забайкальский район" от </w:t>
      </w:r>
      <w:r w:rsidR="00B146C4" w:rsidRPr="004A7916">
        <w:rPr>
          <w:rFonts w:ascii="Times New Roman" w:hAnsi="Times New Roman" w:cs="Times New Roman"/>
          <w:bCs/>
          <w:sz w:val="28"/>
          <w:szCs w:val="28"/>
        </w:rPr>
        <w:t>29 марта 2022 года №258</w:t>
      </w:r>
      <w:r w:rsidR="00B146C4" w:rsidRPr="00DF6476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</w:t>
      </w:r>
      <w:r w:rsidR="0021583F" w:rsidRPr="00DF6476">
        <w:rPr>
          <w:rFonts w:ascii="Times New Roman" w:hAnsi="Times New Roman" w:cs="Times New Roman"/>
          <w:bCs/>
          <w:sz w:val="28"/>
          <w:szCs w:val="28"/>
        </w:rPr>
        <w:t>а «Забайкальский район» (2020-</w:t>
      </w:r>
      <w:r w:rsidR="00B146C4" w:rsidRPr="00DF6476">
        <w:rPr>
          <w:rFonts w:ascii="Times New Roman" w:hAnsi="Times New Roman" w:cs="Times New Roman"/>
          <w:bCs/>
          <w:sz w:val="28"/>
          <w:szCs w:val="28"/>
        </w:rPr>
        <w:t>2026 годы)»</w:t>
      </w:r>
      <w:r w:rsidR="00AA271C" w:rsidRPr="00DF6476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DA093D" w:rsidRDefault="00AA271C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6476">
        <w:rPr>
          <w:rFonts w:ascii="Times New Roman" w:hAnsi="Times New Roman" w:cs="Times New Roman"/>
          <w:bCs/>
          <w:sz w:val="28"/>
          <w:szCs w:val="28"/>
        </w:rPr>
        <w:t>постановлением</w:t>
      </w:r>
      <w:r w:rsidR="002D2F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271C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района "Забайкальский райо</w:t>
      </w:r>
      <w:r>
        <w:rPr>
          <w:rFonts w:ascii="Times New Roman" w:hAnsi="Times New Roman" w:cs="Times New Roman"/>
          <w:bCs/>
          <w:sz w:val="28"/>
          <w:szCs w:val="28"/>
        </w:rPr>
        <w:t>н" от 08 сентября 2022 года №493</w:t>
      </w:r>
      <w:r w:rsidRPr="00AA271C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</w:t>
      </w:r>
      <w:r w:rsidR="00D238C5">
        <w:rPr>
          <w:rFonts w:ascii="Times New Roman" w:hAnsi="Times New Roman" w:cs="Times New Roman"/>
          <w:bCs/>
          <w:sz w:val="28"/>
          <w:szCs w:val="28"/>
        </w:rPr>
        <w:t>а «Забайкальский район» (2020-</w:t>
      </w:r>
      <w:r w:rsidRPr="00AA271C">
        <w:rPr>
          <w:rFonts w:ascii="Times New Roman" w:hAnsi="Times New Roman" w:cs="Times New Roman"/>
          <w:bCs/>
          <w:sz w:val="28"/>
          <w:szCs w:val="28"/>
        </w:rPr>
        <w:t>2026 годы)»;</w:t>
      </w:r>
      <w:r w:rsidR="00894ADB" w:rsidRPr="00894A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A093D" w:rsidRDefault="00394FA6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  <w:r w:rsidR="00894ADB" w:rsidRPr="00894ADB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района "Забайкальский район" от </w:t>
      </w:r>
      <w:r w:rsidR="00894ADB">
        <w:rPr>
          <w:rFonts w:ascii="Times New Roman" w:hAnsi="Times New Roman" w:cs="Times New Roman"/>
          <w:bCs/>
          <w:sz w:val="28"/>
          <w:szCs w:val="28"/>
        </w:rPr>
        <w:t>09 ноября 2022 года №596</w:t>
      </w:r>
      <w:r w:rsidR="00894ADB" w:rsidRPr="00894ADB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</w:t>
      </w:r>
      <w:r w:rsidR="00D238C5">
        <w:rPr>
          <w:rFonts w:ascii="Times New Roman" w:hAnsi="Times New Roman" w:cs="Times New Roman"/>
          <w:bCs/>
          <w:sz w:val="28"/>
          <w:szCs w:val="28"/>
        </w:rPr>
        <w:t>а «Забайкальский район» (2020-</w:t>
      </w:r>
      <w:r w:rsidR="00894ADB" w:rsidRPr="00894ADB">
        <w:rPr>
          <w:rFonts w:ascii="Times New Roman" w:hAnsi="Times New Roman" w:cs="Times New Roman"/>
          <w:bCs/>
          <w:sz w:val="28"/>
          <w:szCs w:val="28"/>
        </w:rPr>
        <w:t>2026 годы)»;</w:t>
      </w:r>
      <w:r w:rsidR="0054578E" w:rsidRPr="005457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D63FD" w:rsidRDefault="00DF6476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  <w:r w:rsidR="0054578E" w:rsidRPr="0054578E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района "Забайкальский район" от </w:t>
      </w:r>
      <w:r w:rsidR="0054578E">
        <w:rPr>
          <w:rFonts w:ascii="Times New Roman" w:hAnsi="Times New Roman" w:cs="Times New Roman"/>
          <w:bCs/>
          <w:sz w:val="28"/>
          <w:szCs w:val="28"/>
        </w:rPr>
        <w:t>17 января 2023 года №32</w:t>
      </w:r>
      <w:r w:rsidR="0054578E" w:rsidRPr="0054578E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</w:t>
      </w:r>
      <w:r w:rsidR="0054578E" w:rsidRPr="0054578E">
        <w:rPr>
          <w:rFonts w:ascii="Times New Roman" w:hAnsi="Times New Roman" w:cs="Times New Roman"/>
          <w:bCs/>
          <w:sz w:val="28"/>
          <w:szCs w:val="28"/>
        </w:rPr>
        <w:lastRenderedPageBreak/>
        <w:t>район" от 07 октября 2019 года № 556 «Об утверждении муниципальной программы "Развитие культуры муниципального района «Забайкаль</w:t>
      </w:r>
      <w:r>
        <w:rPr>
          <w:rFonts w:ascii="Times New Roman" w:hAnsi="Times New Roman" w:cs="Times New Roman"/>
          <w:bCs/>
          <w:sz w:val="28"/>
          <w:szCs w:val="28"/>
        </w:rPr>
        <w:t>ский район» (2020-2026 годы)»</w:t>
      </w:r>
      <w:r w:rsidR="003D63FD">
        <w:rPr>
          <w:rFonts w:ascii="Times New Roman" w:hAnsi="Times New Roman" w:cs="Times New Roman"/>
          <w:bCs/>
          <w:sz w:val="28"/>
          <w:szCs w:val="28"/>
        </w:rPr>
        <w:t>;</w:t>
      </w:r>
    </w:p>
    <w:p w:rsidR="00B04E7A" w:rsidRDefault="003D63FD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«Забайкальский район» от 27 марта 2023 года №308 «</w:t>
      </w:r>
      <w:r w:rsidRPr="003D63FD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</w:t>
      </w:r>
      <w:r w:rsidR="00E55AC6">
        <w:rPr>
          <w:rFonts w:ascii="Times New Roman" w:hAnsi="Times New Roman" w:cs="Times New Roman"/>
          <w:bCs/>
          <w:sz w:val="28"/>
          <w:szCs w:val="28"/>
        </w:rPr>
        <w:t>;</w:t>
      </w:r>
    </w:p>
    <w:p w:rsidR="007311F0" w:rsidRDefault="00714AD0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AD0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296DE2">
        <w:rPr>
          <w:rFonts w:ascii="Times New Roman" w:hAnsi="Times New Roman" w:cs="Times New Roman"/>
          <w:bCs/>
          <w:sz w:val="28"/>
          <w:szCs w:val="28"/>
        </w:rPr>
        <w:t xml:space="preserve">17 июля </w:t>
      </w:r>
      <w:r w:rsidR="006163A9">
        <w:rPr>
          <w:rFonts w:ascii="Times New Roman" w:hAnsi="Times New Roman" w:cs="Times New Roman"/>
          <w:bCs/>
          <w:sz w:val="28"/>
          <w:szCs w:val="28"/>
        </w:rPr>
        <w:t xml:space="preserve">2023 года </w:t>
      </w:r>
      <w:r w:rsidR="00296DE2">
        <w:rPr>
          <w:rFonts w:ascii="Times New Roman" w:hAnsi="Times New Roman" w:cs="Times New Roman"/>
          <w:bCs/>
          <w:sz w:val="28"/>
          <w:szCs w:val="28"/>
        </w:rPr>
        <w:t>№</w:t>
      </w:r>
      <w:r w:rsidR="00B93A0F">
        <w:rPr>
          <w:rFonts w:ascii="Times New Roman" w:hAnsi="Times New Roman" w:cs="Times New Roman"/>
          <w:bCs/>
          <w:sz w:val="28"/>
          <w:szCs w:val="28"/>
        </w:rPr>
        <w:t>541</w:t>
      </w:r>
      <w:r w:rsidRPr="00714AD0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 w:rsidR="00E55AC6">
        <w:rPr>
          <w:rFonts w:ascii="Times New Roman" w:hAnsi="Times New Roman" w:cs="Times New Roman"/>
          <w:bCs/>
          <w:sz w:val="28"/>
          <w:szCs w:val="28"/>
        </w:rPr>
        <w:t>льский район» (2020-2026 годы)»;</w:t>
      </w:r>
    </w:p>
    <w:p w:rsidR="00E55AC6" w:rsidRDefault="00E55AC6" w:rsidP="00E55A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AD0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296DE2">
        <w:rPr>
          <w:rFonts w:ascii="Times New Roman" w:hAnsi="Times New Roman" w:cs="Times New Roman"/>
          <w:bCs/>
          <w:sz w:val="28"/>
          <w:szCs w:val="28"/>
        </w:rPr>
        <w:t xml:space="preserve">12 октября </w:t>
      </w:r>
      <w:r w:rsidR="006163A9">
        <w:rPr>
          <w:rFonts w:ascii="Times New Roman" w:hAnsi="Times New Roman" w:cs="Times New Roman"/>
          <w:bCs/>
          <w:sz w:val="28"/>
          <w:szCs w:val="28"/>
        </w:rPr>
        <w:t xml:space="preserve">2023 года </w:t>
      </w:r>
      <w:r w:rsidR="00296DE2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700</w:t>
      </w:r>
      <w:r w:rsidRPr="00714AD0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 w:rsidR="002E6B4C">
        <w:rPr>
          <w:rFonts w:ascii="Times New Roman" w:hAnsi="Times New Roman" w:cs="Times New Roman"/>
          <w:bCs/>
          <w:sz w:val="28"/>
          <w:szCs w:val="28"/>
        </w:rPr>
        <w:t>льский район» (2020-2026 годы)»;</w:t>
      </w:r>
    </w:p>
    <w:p w:rsidR="002E6B4C" w:rsidRDefault="002E6B4C" w:rsidP="002E6B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C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25 января</w:t>
      </w:r>
      <w:r w:rsidRPr="002E6B4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2E6B4C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bCs/>
          <w:sz w:val="28"/>
          <w:szCs w:val="28"/>
        </w:rPr>
        <w:t>61</w:t>
      </w:r>
      <w:r w:rsidRPr="002E6B4C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 w:rsidR="00E3702A">
        <w:rPr>
          <w:rFonts w:ascii="Times New Roman" w:hAnsi="Times New Roman" w:cs="Times New Roman"/>
          <w:bCs/>
          <w:sz w:val="28"/>
          <w:szCs w:val="28"/>
        </w:rPr>
        <w:t>льский район» (2020-2026 годы)»;</w:t>
      </w:r>
    </w:p>
    <w:p w:rsidR="00E3702A" w:rsidRDefault="00E3702A" w:rsidP="00E370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02A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11 апреля</w:t>
      </w:r>
      <w:r w:rsidRPr="00E3702A">
        <w:rPr>
          <w:rFonts w:ascii="Times New Roman" w:hAnsi="Times New Roman" w:cs="Times New Roman"/>
          <w:bCs/>
          <w:sz w:val="28"/>
          <w:szCs w:val="28"/>
        </w:rPr>
        <w:t xml:space="preserve"> 2024 года №</w:t>
      </w:r>
      <w:r>
        <w:rPr>
          <w:rFonts w:ascii="Times New Roman" w:hAnsi="Times New Roman" w:cs="Times New Roman"/>
          <w:bCs/>
          <w:sz w:val="28"/>
          <w:szCs w:val="28"/>
        </w:rPr>
        <w:t>347</w:t>
      </w:r>
      <w:r w:rsidRPr="00E3702A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>
        <w:rPr>
          <w:rFonts w:ascii="Times New Roman" w:hAnsi="Times New Roman" w:cs="Times New Roman"/>
          <w:bCs/>
          <w:sz w:val="28"/>
          <w:szCs w:val="28"/>
        </w:rPr>
        <w:t>льский район» (2020-2026 годы)»;</w:t>
      </w:r>
    </w:p>
    <w:p w:rsidR="00126C00" w:rsidRDefault="00E3702A" w:rsidP="00E370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02A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27 июня</w:t>
      </w:r>
      <w:r w:rsidRPr="00E3702A">
        <w:rPr>
          <w:rFonts w:ascii="Times New Roman" w:hAnsi="Times New Roman" w:cs="Times New Roman"/>
          <w:bCs/>
          <w:sz w:val="28"/>
          <w:szCs w:val="28"/>
        </w:rPr>
        <w:t xml:space="preserve"> 2024 года №</w:t>
      </w:r>
      <w:r>
        <w:rPr>
          <w:rFonts w:ascii="Times New Roman" w:hAnsi="Times New Roman" w:cs="Times New Roman"/>
          <w:bCs/>
          <w:sz w:val="28"/>
          <w:szCs w:val="28"/>
        </w:rPr>
        <w:t>508</w:t>
      </w:r>
      <w:r w:rsidRPr="00E3702A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>
        <w:rPr>
          <w:rFonts w:ascii="Times New Roman" w:hAnsi="Times New Roman" w:cs="Times New Roman"/>
          <w:bCs/>
          <w:sz w:val="28"/>
          <w:szCs w:val="28"/>
        </w:rPr>
        <w:t>льский район» (2020-2026 годы)»</w:t>
      </w:r>
      <w:r w:rsidR="00126C00">
        <w:rPr>
          <w:rFonts w:ascii="Times New Roman" w:hAnsi="Times New Roman" w:cs="Times New Roman"/>
          <w:bCs/>
          <w:sz w:val="28"/>
          <w:szCs w:val="28"/>
        </w:rPr>
        <w:t>;</w:t>
      </w:r>
    </w:p>
    <w:p w:rsidR="00E3702A" w:rsidRDefault="005A3573" w:rsidP="00E370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3573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19 июля</w:t>
      </w:r>
      <w:r w:rsidRPr="005A3573">
        <w:rPr>
          <w:rFonts w:ascii="Times New Roman" w:hAnsi="Times New Roman" w:cs="Times New Roman"/>
          <w:bCs/>
          <w:sz w:val="28"/>
          <w:szCs w:val="28"/>
        </w:rPr>
        <w:t xml:space="preserve"> 2024 года №</w:t>
      </w:r>
      <w:r>
        <w:rPr>
          <w:rFonts w:ascii="Times New Roman" w:hAnsi="Times New Roman" w:cs="Times New Roman"/>
          <w:bCs/>
          <w:sz w:val="28"/>
          <w:szCs w:val="28"/>
        </w:rPr>
        <w:t>585</w:t>
      </w:r>
      <w:r w:rsidRPr="005A3573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>
        <w:rPr>
          <w:rFonts w:ascii="Times New Roman" w:hAnsi="Times New Roman" w:cs="Times New Roman"/>
          <w:bCs/>
          <w:sz w:val="28"/>
          <w:szCs w:val="28"/>
        </w:rPr>
        <w:t>льский район» (2020-2027</w:t>
      </w:r>
      <w:r w:rsidRPr="005A3573">
        <w:rPr>
          <w:rFonts w:ascii="Times New Roman" w:hAnsi="Times New Roman" w:cs="Times New Roman"/>
          <w:bCs/>
          <w:sz w:val="28"/>
          <w:szCs w:val="28"/>
        </w:rPr>
        <w:t xml:space="preserve"> годы)»</w:t>
      </w:r>
      <w:r w:rsidR="005F2FC1">
        <w:rPr>
          <w:rFonts w:ascii="Times New Roman" w:hAnsi="Times New Roman" w:cs="Times New Roman"/>
          <w:bCs/>
          <w:sz w:val="28"/>
          <w:szCs w:val="28"/>
        </w:rPr>
        <w:t>;</w:t>
      </w:r>
    </w:p>
    <w:p w:rsidR="00397EC4" w:rsidRDefault="005F2FC1" w:rsidP="005F2FC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2FC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14 ноября</w:t>
      </w:r>
      <w:r w:rsidRPr="005F2FC1">
        <w:rPr>
          <w:rFonts w:ascii="Times New Roman" w:hAnsi="Times New Roman" w:cs="Times New Roman"/>
          <w:bCs/>
          <w:sz w:val="28"/>
          <w:szCs w:val="28"/>
        </w:rPr>
        <w:t xml:space="preserve"> 2024 года №</w:t>
      </w:r>
      <w:r>
        <w:rPr>
          <w:rFonts w:ascii="Times New Roman" w:hAnsi="Times New Roman" w:cs="Times New Roman"/>
          <w:bCs/>
          <w:sz w:val="28"/>
          <w:szCs w:val="28"/>
        </w:rPr>
        <w:t>816</w:t>
      </w:r>
      <w:r w:rsidRPr="005F2FC1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(2020-2027 годы)»</w:t>
      </w:r>
      <w:r w:rsidR="00397EC4">
        <w:rPr>
          <w:rFonts w:ascii="Times New Roman" w:hAnsi="Times New Roman" w:cs="Times New Roman"/>
          <w:bCs/>
          <w:sz w:val="28"/>
          <w:szCs w:val="28"/>
        </w:rPr>
        <w:t>;</w:t>
      </w:r>
    </w:p>
    <w:p w:rsidR="00416789" w:rsidRDefault="00397EC4" w:rsidP="005F2FC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7EC4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14 </w:t>
      </w:r>
      <w:r>
        <w:rPr>
          <w:rFonts w:ascii="Times New Roman" w:hAnsi="Times New Roman" w:cs="Times New Roman"/>
          <w:bCs/>
          <w:sz w:val="28"/>
          <w:szCs w:val="28"/>
        </w:rPr>
        <w:t>февраля 2025</w:t>
      </w:r>
      <w:r w:rsidRPr="00397EC4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bCs/>
          <w:sz w:val="28"/>
          <w:szCs w:val="28"/>
        </w:rPr>
        <w:t>237</w:t>
      </w:r>
      <w:r w:rsidRPr="00397EC4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</w:t>
      </w:r>
      <w:r w:rsidR="00416789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Pr="00397EC4">
        <w:rPr>
          <w:rFonts w:ascii="Times New Roman" w:hAnsi="Times New Roman" w:cs="Times New Roman"/>
          <w:bCs/>
          <w:sz w:val="28"/>
          <w:szCs w:val="28"/>
        </w:rPr>
        <w:t>» (2020-2027 годы)»</w:t>
      </w:r>
      <w:r w:rsidR="00416789">
        <w:rPr>
          <w:rFonts w:ascii="Times New Roman" w:hAnsi="Times New Roman" w:cs="Times New Roman"/>
          <w:bCs/>
          <w:sz w:val="28"/>
          <w:szCs w:val="28"/>
        </w:rPr>
        <w:t>;</w:t>
      </w:r>
    </w:p>
    <w:p w:rsidR="00416789" w:rsidRDefault="00416789" w:rsidP="005F2FC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6789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05 мая</w:t>
      </w:r>
      <w:r w:rsidRPr="00416789">
        <w:rPr>
          <w:rFonts w:ascii="Times New Roman" w:hAnsi="Times New Roman" w:cs="Times New Roman"/>
          <w:bCs/>
          <w:sz w:val="28"/>
          <w:szCs w:val="28"/>
        </w:rPr>
        <w:t xml:space="preserve"> 2025 года №</w:t>
      </w:r>
      <w:r>
        <w:rPr>
          <w:rFonts w:ascii="Times New Roman" w:hAnsi="Times New Roman" w:cs="Times New Roman"/>
          <w:bCs/>
          <w:sz w:val="28"/>
          <w:szCs w:val="28"/>
        </w:rPr>
        <w:t>677</w:t>
      </w:r>
      <w:r w:rsidRPr="00416789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Забайкальского муниципального округа» (2020-2027 годы)»</w:t>
      </w:r>
      <w:r w:rsidR="00A6241D">
        <w:rPr>
          <w:rFonts w:ascii="Times New Roman" w:hAnsi="Times New Roman" w:cs="Times New Roman"/>
          <w:bCs/>
          <w:sz w:val="28"/>
          <w:szCs w:val="28"/>
        </w:rPr>
        <w:t>;</w:t>
      </w:r>
    </w:p>
    <w:p w:rsidR="005F2FC1" w:rsidRPr="005F2FC1" w:rsidRDefault="00A6241D" w:rsidP="005F2FC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241D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26</w:t>
      </w:r>
      <w:r w:rsidRPr="00A6241D">
        <w:rPr>
          <w:rFonts w:ascii="Times New Roman" w:hAnsi="Times New Roman" w:cs="Times New Roman"/>
          <w:bCs/>
          <w:sz w:val="28"/>
          <w:szCs w:val="28"/>
        </w:rPr>
        <w:t xml:space="preserve"> мая 2025 года №</w:t>
      </w:r>
      <w:r>
        <w:rPr>
          <w:rFonts w:ascii="Times New Roman" w:hAnsi="Times New Roman" w:cs="Times New Roman"/>
          <w:bCs/>
          <w:sz w:val="28"/>
          <w:szCs w:val="28"/>
        </w:rPr>
        <w:t>797</w:t>
      </w:r>
      <w:r w:rsidRPr="00A6241D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Забайкальского муниципального округа» (2020-2027 годы)»</w:t>
      </w:r>
      <w:r w:rsidR="005F2FC1" w:rsidRPr="005F2FC1">
        <w:rPr>
          <w:rFonts w:ascii="Times New Roman" w:hAnsi="Times New Roman" w:cs="Times New Roman"/>
          <w:bCs/>
          <w:sz w:val="28"/>
          <w:szCs w:val="28"/>
        </w:rPr>
        <w:t>.</w:t>
      </w:r>
    </w:p>
    <w:p w:rsidR="005F2FC1" w:rsidRPr="00E3702A" w:rsidRDefault="005F2FC1" w:rsidP="00E370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3702A" w:rsidRPr="00E3702A" w:rsidRDefault="00E3702A" w:rsidP="00E370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3702A" w:rsidRPr="002E6B4C" w:rsidRDefault="00E3702A" w:rsidP="002E6B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11F0" w:rsidRPr="00AA271C" w:rsidRDefault="007311F0" w:rsidP="009C2E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3558" w:rsidRPr="00981F4B" w:rsidRDefault="00733558" w:rsidP="00B25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33558" w:rsidRPr="00981F4B">
          <w:pgSz w:w="11906" w:h="16838"/>
          <w:pgMar w:top="1134" w:right="850" w:bottom="1134" w:left="1701" w:header="708" w:footer="708" w:gutter="0"/>
          <w:cols w:space="720"/>
        </w:sectPr>
      </w:pPr>
    </w:p>
    <w:p w:rsidR="00E006DC" w:rsidRPr="00525477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547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«Развитие культуры </w:t>
      </w:r>
      <w:r w:rsidR="00EA7ABD">
        <w:rPr>
          <w:rFonts w:ascii="Times New Roman" w:hAnsi="Times New Roman" w:cs="Times New Roman"/>
          <w:b/>
          <w:sz w:val="28"/>
          <w:szCs w:val="28"/>
        </w:rPr>
        <w:t>Забайкальского муниципального округа</w:t>
      </w:r>
      <w:r w:rsidRPr="00525477">
        <w:rPr>
          <w:rFonts w:ascii="Times New Roman" w:hAnsi="Times New Roman" w:cs="Times New Roman"/>
          <w:b/>
          <w:sz w:val="28"/>
          <w:szCs w:val="28"/>
        </w:rPr>
        <w:t xml:space="preserve"> (20</w:t>
      </w:r>
      <w:r w:rsidR="00C30805">
        <w:rPr>
          <w:rFonts w:ascii="Times New Roman" w:hAnsi="Times New Roman" w:cs="Times New Roman"/>
          <w:b/>
          <w:sz w:val="28"/>
          <w:szCs w:val="28"/>
        </w:rPr>
        <w:t>20-2027</w:t>
      </w:r>
      <w:r w:rsidRPr="00525477">
        <w:rPr>
          <w:rFonts w:ascii="Times New Roman" w:hAnsi="Times New Roman" w:cs="Times New Roman"/>
          <w:b/>
          <w:sz w:val="28"/>
          <w:szCs w:val="28"/>
        </w:rPr>
        <w:t xml:space="preserve"> годы)» и результатах оценки эффективности</w:t>
      </w:r>
    </w:p>
    <w:tbl>
      <w:tblPr>
        <w:tblW w:w="15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2399"/>
        <w:gridCol w:w="1275"/>
        <w:gridCol w:w="851"/>
        <w:gridCol w:w="1418"/>
        <w:gridCol w:w="1275"/>
        <w:gridCol w:w="2125"/>
        <w:gridCol w:w="1417"/>
        <w:gridCol w:w="1420"/>
        <w:gridCol w:w="1420"/>
        <w:gridCol w:w="1733"/>
      </w:tblGrid>
      <w:tr w:rsidR="00E006DC" w:rsidRPr="00D83BB3" w:rsidTr="001719AF">
        <w:trPr>
          <w:trHeight w:val="1463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Наименование целей, задач, подпрограмм, основных мероприятий,</w:t>
            </w:r>
          </w:p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мероприятий,</w:t>
            </w:r>
          </w:p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Коэффициент значимости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</w:t>
            </w:r>
          </w:p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соисполнители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Пояснения о причинах отклонения фактического значения от планового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оценки эффективности реализации муниципальной программы</w:t>
            </w:r>
          </w:p>
        </w:tc>
      </w:tr>
      <w:tr w:rsidR="00E006DC" w:rsidRPr="00D83BB3" w:rsidTr="001719AF">
        <w:trPr>
          <w:trHeight w:val="31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гр.1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гр.11</w:t>
            </w:r>
          </w:p>
        </w:tc>
      </w:tr>
      <w:tr w:rsidR="00E006DC" w:rsidRPr="00D83BB3" w:rsidTr="001719AF">
        <w:trPr>
          <w:trHeight w:val="16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Цель: Повышение качества и уровня жизни населения на основе сбалансированного развития отрасли культуры Забайкальского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2855D5" w:rsidP="00285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1е полугодие </w:t>
            </w:r>
            <w:bookmarkStart w:id="0" w:name="_GoBack"/>
            <w:bookmarkEnd w:id="0"/>
            <w:r w:rsidR="00397EC4">
              <w:rPr>
                <w:rFonts w:ascii="Times New Roman" w:hAnsi="Times New Roman" w:cs="Times New Roman"/>
                <w:sz w:val="20"/>
                <w:szCs w:val="20"/>
              </w:rPr>
              <w:t>2025 года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01658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006DC" w:rsidRPr="00D83BB3" w:rsidTr="000047BB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Общий объем финансирования,</w:t>
            </w:r>
          </w:p>
          <w:p w:rsidR="00E006DC" w:rsidRPr="00D83BB3" w:rsidRDefault="00E006D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F96675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финансам </w:t>
            </w:r>
            <w:r w:rsidR="00F96675">
              <w:rPr>
                <w:rFonts w:ascii="Times New Roman" w:hAnsi="Times New Roman" w:cs="Times New Roman"/>
                <w:sz w:val="20"/>
                <w:szCs w:val="20"/>
              </w:rPr>
              <w:t>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1E2FBF" w:rsidP="008E3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79265,4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3F7313" w:rsidP="00C67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36931,3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9C8" w:rsidRPr="00D83BB3" w:rsidTr="000047BB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794D91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438,3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8D5087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438,3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9C8" w:rsidRPr="00D83BB3" w:rsidTr="000047BB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3F731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794D91" w:rsidRDefault="003F731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6DC" w:rsidRPr="00D83BB3" w:rsidTr="000047BB">
        <w:trPr>
          <w:trHeight w:val="36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794D91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</w:t>
            </w:r>
            <w:r w:rsidR="00E006DC"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1E2FBF" w:rsidP="00F31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78717,1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12085F" w:rsidP="00E66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36383,0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EE4205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Задача «Создание условий для повышения качества оказания услуг и их</w:t>
            </w:r>
            <w:r w:rsidR="00B13493" w:rsidRPr="00D83BB3">
              <w:rPr>
                <w:rFonts w:ascii="Times New Roman" w:hAnsi="Times New Roman" w:cs="Times New Roman"/>
              </w:rPr>
              <w:t xml:space="preserve"> разнообразия в сфере культуры»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отдела культуры и спорта Управления социального развития Администрации </w:t>
            </w:r>
            <w:r w:rsidRPr="00887F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Забайкальского муниципального округа</w:t>
            </w:r>
            <w:r w:rsidR="00E17CC3" w:rsidRPr="00D83BB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</w:t>
            </w:r>
            <w:r w:rsidR="00DE7581"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Мероприятие «Проведение  культурно - массовых мероприятий»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6B0B8B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бюджета</w:t>
            </w:r>
            <w:r w:rsidR="006B0B8B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F96675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75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524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1639,7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524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818,9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«Число  клубных формирований»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DB71C4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D37F01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из них для детей до 14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DB71C4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A26F16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общее число культурно-массовых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DB71C4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D37F01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5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862B09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«Число посетителей мероприятий на платной основе, чел.»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DB71C4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6D13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37F0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«Доли жителей муниципального района «Забайкальский район» участвующих в культурно – массовых мероприятиях»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А/Б*100, </w:t>
            </w:r>
          </w:p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где А- численность жителей муниципального района, привлекаемы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 к участию в мероприятиях; Б- общая численность жителей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DB71C4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D37F01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22,4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«Комплексные мероприятия, направленные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</w:t>
            </w:r>
            <w:r w:rsidR="00807B5D"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удования оснащения учреждений и 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Общий объем финансирования мероприятия,</w:t>
            </w:r>
          </w:p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7B5D" w:rsidRPr="00D83BB3" w:rsidRDefault="00F96675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75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29707A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4D633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C35F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C35F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C35F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C35F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6B0B8B" w:rsidP="006B0B8B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за счет </w:t>
            </w:r>
            <w:r w:rsidR="00E17CC3" w:rsidRPr="00D83BB3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617A46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67769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80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«Число участников клубных формирований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DB71C4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D37F01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«Улучшение материально-технической базы муниципальных учреждений культуры»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6675" w:rsidRPr="00D83BB3" w:rsidTr="00F96675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Общий объем финансирования мероприятия,</w:t>
            </w:r>
          </w:p>
          <w:p w:rsidR="00F96675" w:rsidRPr="00D83BB3" w:rsidRDefault="00F96675" w:rsidP="00F96675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887FF8" w:rsidRDefault="00F96675" w:rsidP="00F96675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75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6675" w:rsidRPr="00D83BB3" w:rsidTr="00F96675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887FF8" w:rsidRDefault="00EE4205" w:rsidP="00F96675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420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F96675">
        <w:trPr>
          <w:trHeight w:val="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«Развитие и укрепление материально-технической базы»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отдела культуры и спорта Управления социального развития Администрации Забайкальского </w:t>
            </w:r>
            <w:r w:rsidRPr="00887F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A96434">
        <w:trPr>
          <w:trHeight w:val="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Задача «Создание условий для сохранения и эффективного использования культурного наследия»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DE7581"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«Сохранение объектов культурного наследия»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6B0B8B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</w:t>
            </w:r>
            <w:r w:rsidR="006B0B8B">
              <w:rPr>
                <w:rFonts w:ascii="Times New Roman" w:hAnsi="Times New Roman" w:cs="Times New Roman"/>
                <w:sz w:val="20"/>
                <w:szCs w:val="20"/>
              </w:rPr>
              <w:t xml:space="preserve">нсирование за счет 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r w:rsidR="006B0B8B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F96675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75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0047BB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0047BB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07B5D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 «Общее число объектов культурного наследия   муниципального района «Забайкальский район», нуждающихся в ежегодной реставрации  побелка, покраска и т.д.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  <w:r w:rsidR="00807B5D" w:rsidRPr="00D83BB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B5D" w:rsidRPr="00D83BB3" w:rsidTr="00217C9E">
        <w:trPr>
          <w:trHeight w:val="2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«Доля объектов культурного наследия   муниципального района «Забайкальский район», находящихся в удовлетворительном состоянии»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А/Б*100, где А количество объектов культурного наследия, находящихся в удовлетворит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ельном состоянии; Б- общее количество объектов культурного наследия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X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667F5A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B5D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Задача « Повышение качества библиотечного обслуживания»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B5D" w:rsidRPr="00D83BB3" w:rsidTr="001719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«Организация библиотечного обслуживания населения, комплектование и обеспечение сохранности библиотечных фондов библиотек поселения муниципального района «Забайкальский район»»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4205" w:rsidRPr="00D83BB3" w:rsidTr="003F5D21">
        <w:trPr>
          <w:trHeight w:val="5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Общий объем финансирования мероприятия,</w:t>
            </w:r>
          </w:p>
          <w:p w:rsidR="00EE4205" w:rsidRPr="00D83BB3" w:rsidRDefault="00EE4205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75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  <w:p w:rsidR="00EE4205" w:rsidRPr="00D83BB3" w:rsidRDefault="00EE4205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524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52565,8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524C8" w:rsidP="00C67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27020,5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4205" w:rsidRPr="00D83BB3" w:rsidTr="003F5D21">
        <w:trPr>
          <w:trHeight w:val="1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6B0B8B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бюджета</w:t>
            </w:r>
            <w:r w:rsidR="006B0B8B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420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524C8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52565,8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524C8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27020,5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4205" w:rsidRPr="00D83BB3" w:rsidTr="003F5D2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420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F0162C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370C" w:rsidRPr="00D83BB3" w:rsidTr="00217C9E">
        <w:trPr>
          <w:trHeight w:val="2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«Количество общедоступных библиотек»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отдела культуры и спорта Управления социального развития Администрации </w:t>
            </w:r>
            <w:r w:rsidRPr="00887F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1608D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6A556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370C" w:rsidRPr="00D83BB3" w:rsidTr="00F96675">
        <w:trPr>
          <w:trHeight w:val="40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«Число пользователей 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общедоступных библиотек»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04" w:right="-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1608DF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D37F01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2868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3BC" w:rsidRPr="00D83BB3" w:rsidTr="00F96675">
        <w:trPr>
          <w:trHeight w:val="40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3BC">
              <w:rPr>
                <w:rFonts w:ascii="Times New Roman" w:hAnsi="Times New Roman" w:cs="Times New Roman"/>
                <w:sz w:val="20"/>
                <w:szCs w:val="20"/>
              </w:rPr>
              <w:t>Мероприятие «Реализация отдельных мероприятий, проводимых в 2025 году, посвященных 80-летию Победы в Великой Отечественной войне»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3BC" w:rsidRPr="00D83BB3" w:rsidTr="00F96675">
        <w:trPr>
          <w:trHeight w:val="40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7E03BC" w:rsidRDefault="007E03BC" w:rsidP="007E03BC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3BC">
              <w:rPr>
                <w:rFonts w:ascii="Times New Roman" w:hAnsi="Times New Roman" w:cs="Times New Roman"/>
                <w:sz w:val="20"/>
                <w:szCs w:val="20"/>
              </w:rPr>
              <w:t>Финансирование мероприятия 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75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3BC" w:rsidRPr="00D83BB3" w:rsidTr="00BF3E50">
        <w:trPr>
          <w:trHeight w:val="40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 счет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F96675" w:rsidRDefault="007E03BC" w:rsidP="007E03BC">
            <w:pPr>
              <w:spacing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3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3BC" w:rsidRPr="00D83BB3" w:rsidTr="001719AF">
        <w:trPr>
          <w:trHeight w:val="149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ind w:left="-119" w:right="-10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</w:p>
          <w:p w:rsidR="007E03BC" w:rsidRPr="00D83BB3" w:rsidRDefault="007E03BC" w:rsidP="007E03BC">
            <w:pPr>
              <w:spacing w:line="240" w:lineRule="auto"/>
              <w:ind w:left="-119" w:right="-10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«Поддержка отрасли культуры за счет средств резервного фонда Правительства Российской Федерации»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3BC" w:rsidRPr="00D83BB3" w:rsidTr="000047BB">
        <w:trPr>
          <w:trHeight w:val="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мероприятия 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75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3BC" w:rsidRPr="00D83BB3" w:rsidTr="001719AF">
        <w:trPr>
          <w:trHeight w:val="9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 счет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3BC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 счет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3BC" w:rsidRPr="00D83BB3" w:rsidTr="001719AF">
        <w:trPr>
          <w:trHeight w:val="1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3BC" w:rsidRPr="00D83BB3" w:rsidTr="00FE539D">
        <w:trPr>
          <w:trHeight w:val="1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Default="007E03BC" w:rsidP="007E03BC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«Организация предоставления услуг дополнительного образования детей в сфере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2D3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отдела культуры и спорта Управления социального развития Администрации </w:t>
            </w:r>
            <w:r w:rsidRPr="001332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3BC" w:rsidRPr="00D83BB3" w:rsidTr="009E1393">
        <w:trPr>
          <w:trHeight w:val="1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Default="007E03BC" w:rsidP="007E03BC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Финансирование мероприятия за счет бюджета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2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24282,3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8543,6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3BC" w:rsidRPr="00D83BB3" w:rsidTr="00D02453">
        <w:trPr>
          <w:trHeight w:val="1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Default="007E03BC" w:rsidP="007E03BC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«Проведения текущего ремонта в зданиях ДШИ, ДМШ»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2D3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3BC" w:rsidRPr="00D83BB3" w:rsidTr="00630EC8">
        <w:trPr>
          <w:trHeight w:val="1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Default="007E03BC" w:rsidP="007E03BC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2D3">
              <w:rPr>
                <w:rFonts w:ascii="Times New Roman" w:hAnsi="Times New Roman" w:cs="Times New Roman"/>
                <w:sz w:val="20"/>
                <w:szCs w:val="20"/>
              </w:rPr>
              <w:t>Финансирование мероприятия за счет бюджета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2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3BC" w:rsidRPr="00D83BB3" w:rsidTr="001719AF">
        <w:trPr>
          <w:trHeight w:val="461"/>
        </w:trPr>
        <w:tc>
          <w:tcPr>
            <w:tcW w:w="15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pStyle w:val="a3"/>
              <w:ind w:left="-119" w:right="-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«Гармонизация межнациональных и межконфессиональных отношений в муниципальном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Забайкальском округе</w:t>
            </w:r>
            <w:r w:rsidRPr="00D83BB3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7E03BC" w:rsidRPr="00D83BB3" w:rsidTr="001719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83BB3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Цель: Содействие укреплению гражданского единства и гармонизации межэтнических отношений, содействие этнокультурному многообразию народов России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Управляющий делами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3BC" w:rsidRPr="00D83BB3" w:rsidTr="001719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Задача «Взаимодействие представителей национальных объединений и религиозных организаций между собой и органами власти в сфере культуры»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pStyle w:val="ConsPlusNormal0"/>
              <w:ind w:left="-104" w:right="-101" w:firstLine="0"/>
              <w:jc w:val="center"/>
              <w:rPr>
                <w:rFonts w:ascii="Times New Roman" w:hAnsi="Times New Roman" w:cs="Times New Roman"/>
              </w:rPr>
            </w:pPr>
            <w:r w:rsidRPr="00887FF8">
              <w:rPr>
                <w:rFonts w:ascii="Times New Roman" w:eastAsia="Calibri" w:hAnsi="Times New Roman" w:cs="Times New Roman"/>
              </w:rPr>
              <w:t>Управляющий делами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03BC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Мероприятие «Организация участия представителей национальных объединений и религиозных организаций Забайкальского района в районных и краевых мероприятиях»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887FF8" w:rsidRDefault="007E03BC" w:rsidP="007E03BC">
            <w:pPr>
              <w:pStyle w:val="ConsPlusNormal0"/>
              <w:ind w:left="-104" w:right="-101" w:firstLine="0"/>
              <w:jc w:val="center"/>
              <w:rPr>
                <w:rFonts w:ascii="Times New Roman" w:eastAsia="Calibri" w:hAnsi="Times New Roman" w:cs="Times New Roman"/>
              </w:rPr>
            </w:pPr>
            <w:r w:rsidRPr="00887FF8">
              <w:rPr>
                <w:rFonts w:ascii="Times New Roman" w:eastAsia="Calibri" w:hAnsi="Times New Roman" w:cs="Times New Roman"/>
              </w:rPr>
              <w:t>Управляющий делами Администрации муниципального района «Забайкальский район»;</w:t>
            </w:r>
          </w:p>
          <w:p w:rsidR="007E03BC" w:rsidRPr="00887FF8" w:rsidRDefault="007E03BC" w:rsidP="007E03BC">
            <w:pPr>
              <w:pStyle w:val="ConsPlusNormal0"/>
              <w:ind w:left="-104" w:right="-101" w:firstLine="0"/>
              <w:jc w:val="center"/>
              <w:rPr>
                <w:rFonts w:ascii="Times New Roman" w:eastAsia="Calibri" w:hAnsi="Times New Roman" w:cs="Times New Roman"/>
              </w:rPr>
            </w:pPr>
            <w:r w:rsidRPr="00887FF8">
              <w:rPr>
                <w:rFonts w:ascii="Times New Roman" w:eastAsia="Calibri" w:hAnsi="Times New Roman" w:cs="Times New Roman"/>
              </w:rPr>
              <w:t xml:space="preserve">Отдел по развитию гражданского общества, </w:t>
            </w:r>
            <w:proofErr w:type="spellStart"/>
            <w:r w:rsidRPr="00887FF8">
              <w:rPr>
                <w:rFonts w:ascii="Times New Roman" w:eastAsia="Calibri" w:hAnsi="Times New Roman" w:cs="Times New Roman"/>
              </w:rPr>
              <w:t>цифровизации</w:t>
            </w:r>
            <w:proofErr w:type="spellEnd"/>
            <w:r w:rsidRPr="00887FF8">
              <w:rPr>
                <w:rFonts w:ascii="Times New Roman" w:eastAsia="Calibri" w:hAnsi="Times New Roman" w:cs="Times New Roman"/>
              </w:rPr>
              <w:t xml:space="preserve"> и связи Администрации муниципального района «Забайкальский район»; Управление образованием Администрации муниципального района «Забайкальский район»;</w:t>
            </w:r>
          </w:p>
          <w:p w:rsidR="007E03BC" w:rsidRPr="00D83BB3" w:rsidRDefault="007E03BC" w:rsidP="007E03BC">
            <w:pPr>
              <w:pStyle w:val="ConsPlusNormal0"/>
              <w:ind w:left="-104" w:right="-101" w:firstLine="0"/>
              <w:jc w:val="center"/>
              <w:rPr>
                <w:rFonts w:ascii="Times New Roman" w:hAnsi="Times New Roman" w:cs="Times New Roman"/>
              </w:rPr>
            </w:pPr>
            <w:r w:rsidRPr="00887FF8">
              <w:rPr>
                <w:rFonts w:ascii="Times New Roman" w:eastAsia="Calibri" w:hAnsi="Times New Roman" w:cs="Times New Roman"/>
              </w:rPr>
              <w:t>Отдел по культуре, спорту и социальной работе Администрации муниципального района «Забайкальский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03BC" w:rsidRPr="00D83BB3" w:rsidTr="001719AF">
        <w:trPr>
          <w:trHeight w:val="54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Показатель «Число мероприятий»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ind w:left="-104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Не менее 15 мероприятий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32105E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03BC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Показатель «Количество мероприятий, в которых приняли участие национальных объединений и религиозных организаций Забайкальского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ind w:left="-104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Не менее 4-х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03BC" w:rsidRPr="00D83BB3" w:rsidTr="003F5D2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Мероприятие  «Проведение мероприятий посвященных национальным праздникам»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887FF8" w:rsidRDefault="007E03BC" w:rsidP="007E03BC">
            <w:pPr>
              <w:pStyle w:val="ConsPlusNormal0"/>
              <w:ind w:left="-104" w:right="-101" w:firstLine="0"/>
              <w:jc w:val="center"/>
              <w:rPr>
                <w:rFonts w:ascii="Times New Roman" w:eastAsia="Calibri" w:hAnsi="Times New Roman" w:cs="Times New Roman"/>
              </w:rPr>
            </w:pPr>
            <w:r w:rsidRPr="00887FF8">
              <w:rPr>
                <w:rFonts w:ascii="Times New Roman" w:eastAsia="Calibri" w:hAnsi="Times New Roman" w:cs="Times New Roman"/>
              </w:rPr>
              <w:t xml:space="preserve">Управляющий делами Администрации муниципального района «Забайкальский район»; Отдел по развитию гражданского общества, </w:t>
            </w:r>
            <w:proofErr w:type="spellStart"/>
            <w:r w:rsidRPr="00887FF8">
              <w:rPr>
                <w:rFonts w:ascii="Times New Roman" w:eastAsia="Calibri" w:hAnsi="Times New Roman" w:cs="Times New Roman"/>
              </w:rPr>
              <w:t>цифровизации</w:t>
            </w:r>
            <w:proofErr w:type="spellEnd"/>
            <w:r w:rsidRPr="00887FF8">
              <w:rPr>
                <w:rFonts w:ascii="Times New Roman" w:eastAsia="Calibri" w:hAnsi="Times New Roman" w:cs="Times New Roman"/>
              </w:rPr>
              <w:t xml:space="preserve"> и связи Администрации муниципального района «Забайкальский район»; Управление образованием Администрации </w:t>
            </w:r>
            <w:r w:rsidRPr="00887FF8">
              <w:rPr>
                <w:rFonts w:ascii="Times New Roman" w:eastAsia="Calibri" w:hAnsi="Times New Roman" w:cs="Times New Roman"/>
              </w:rPr>
              <w:lastRenderedPageBreak/>
              <w:t>муниципального района «Забайкальский район»;</w:t>
            </w:r>
          </w:p>
          <w:p w:rsidR="007E03BC" w:rsidRPr="00D83BB3" w:rsidRDefault="007E03BC" w:rsidP="007E03BC">
            <w:pPr>
              <w:pStyle w:val="ConsPlusNormal0"/>
              <w:ind w:left="-104" w:right="-101" w:firstLine="0"/>
              <w:jc w:val="center"/>
              <w:rPr>
                <w:rFonts w:ascii="Times New Roman" w:hAnsi="Times New Roman" w:cs="Times New Roman"/>
              </w:rPr>
            </w:pPr>
            <w:r w:rsidRPr="00887FF8">
              <w:rPr>
                <w:rFonts w:ascii="Times New Roman" w:eastAsia="Calibri" w:hAnsi="Times New Roman" w:cs="Times New Roman"/>
              </w:rPr>
              <w:t xml:space="preserve">Отдел по культуре, спорту и социальной работе Администрации муниципального района «Забайкальский район»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03BC" w:rsidRPr="00D83BB3" w:rsidTr="003F5D21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Показатель «Количество проведенных национальных праздников»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pStyle w:val="ConsPlusNormal0"/>
              <w:ind w:left="-104" w:right="-101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7E03BC" w:rsidP="007E03B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3BC" w:rsidRPr="00D83BB3" w:rsidRDefault="0032105E" w:rsidP="007E03B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BC" w:rsidRPr="00D83BB3" w:rsidRDefault="007E03BC" w:rsidP="007E03B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07B5D" w:rsidRDefault="00807B5D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6DC" w:rsidRPr="00525477" w:rsidRDefault="00E006DC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477">
        <w:rPr>
          <w:rFonts w:ascii="Times New Roman" w:hAnsi="Times New Roman" w:cs="Times New Roman"/>
          <w:b/>
          <w:sz w:val="28"/>
          <w:szCs w:val="28"/>
        </w:rPr>
        <w:t xml:space="preserve">Информация о выполнении мероприятий муниципальной программы </w:t>
      </w:r>
    </w:p>
    <w:p w:rsidR="00E006DC" w:rsidRPr="00525477" w:rsidRDefault="00E006DC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477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</w:t>
      </w:r>
      <w:r w:rsidR="00A02EE5">
        <w:rPr>
          <w:rFonts w:ascii="Times New Roman" w:hAnsi="Times New Roman" w:cs="Times New Roman"/>
          <w:b/>
          <w:sz w:val="28"/>
          <w:szCs w:val="28"/>
        </w:rPr>
        <w:t>Забайкальского муниципального округа</w:t>
      </w:r>
      <w:r w:rsidRPr="00525477">
        <w:rPr>
          <w:rFonts w:ascii="Times New Roman" w:hAnsi="Times New Roman" w:cs="Times New Roman"/>
          <w:b/>
          <w:sz w:val="28"/>
          <w:szCs w:val="28"/>
        </w:rPr>
        <w:t xml:space="preserve"> (20</w:t>
      </w:r>
      <w:r w:rsidR="00EF6F5D">
        <w:rPr>
          <w:rFonts w:ascii="Times New Roman" w:hAnsi="Times New Roman" w:cs="Times New Roman"/>
          <w:b/>
          <w:sz w:val="28"/>
          <w:szCs w:val="28"/>
        </w:rPr>
        <w:t>20-2027</w:t>
      </w:r>
      <w:r w:rsidRPr="00525477">
        <w:rPr>
          <w:rFonts w:ascii="Times New Roman" w:hAnsi="Times New Roman" w:cs="Times New Roman"/>
          <w:b/>
          <w:sz w:val="28"/>
          <w:szCs w:val="28"/>
        </w:rPr>
        <w:t xml:space="preserve"> годы)» за</w:t>
      </w:r>
      <w:r w:rsidR="006B0B8B">
        <w:rPr>
          <w:rFonts w:ascii="Times New Roman" w:hAnsi="Times New Roman" w:cs="Times New Roman"/>
          <w:b/>
          <w:sz w:val="28"/>
          <w:szCs w:val="28"/>
        </w:rPr>
        <w:t xml:space="preserve"> 1 </w:t>
      </w:r>
      <w:r w:rsidR="00416080">
        <w:rPr>
          <w:rFonts w:ascii="Times New Roman" w:hAnsi="Times New Roman" w:cs="Times New Roman"/>
          <w:b/>
          <w:sz w:val="28"/>
          <w:szCs w:val="28"/>
        </w:rPr>
        <w:t>полугодие</w:t>
      </w:r>
      <w:r w:rsidR="006B0B8B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="000775C8" w:rsidRPr="005254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5477">
        <w:rPr>
          <w:rFonts w:ascii="Times New Roman" w:hAnsi="Times New Roman" w:cs="Times New Roman"/>
          <w:b/>
          <w:sz w:val="28"/>
          <w:szCs w:val="28"/>
        </w:rPr>
        <w:t>год</w:t>
      </w:r>
      <w:r w:rsidR="006B0B8B">
        <w:rPr>
          <w:rFonts w:ascii="Times New Roman" w:hAnsi="Times New Roman" w:cs="Times New Roman"/>
          <w:b/>
          <w:sz w:val="28"/>
          <w:szCs w:val="28"/>
        </w:rPr>
        <w:t>а</w:t>
      </w:r>
    </w:p>
    <w:p w:rsidR="00E006DC" w:rsidRPr="00525477" w:rsidRDefault="00E006DC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417" w:type="dxa"/>
        <w:tblLook w:val="04A0" w:firstRow="1" w:lastRow="0" w:firstColumn="1" w:lastColumn="0" w:noHBand="0" w:noVBand="1"/>
      </w:tblPr>
      <w:tblGrid>
        <w:gridCol w:w="959"/>
        <w:gridCol w:w="3260"/>
        <w:gridCol w:w="1984"/>
        <w:gridCol w:w="9214"/>
      </w:tblGrid>
      <w:tr w:rsidR="00E006DC" w:rsidRPr="00525477" w:rsidTr="00807B5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006DC" w:rsidRPr="00525477" w:rsidTr="00807B5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7B5D" w:rsidRPr="00525477" w:rsidTr="001719AF">
        <w:trPr>
          <w:trHeight w:val="70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07B5D" w:rsidRPr="002D1C47" w:rsidRDefault="00807B5D" w:rsidP="00807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4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07B5D" w:rsidRPr="002D1C47" w:rsidRDefault="00807B5D" w:rsidP="00807B5D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1C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«Проведение культурно-массовых мероприятий»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07B5D" w:rsidRPr="002D1C47" w:rsidRDefault="00807B5D" w:rsidP="00807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47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9214" w:type="dxa"/>
            <w:shd w:val="clear" w:color="auto" w:fill="auto"/>
            <w:hideMark/>
          </w:tcPr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 xml:space="preserve">Проведение мероприятий выстраивается согласно утвержденного Плана работы на 2025 год, за 1 полугодие 2025 года были проведены следующие мероприятия: 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цикл Рождественских мероприятий;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мероприятие, посвященное открытию «Года защитника Отечества»;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мероприятие, посвященное Дню памяти полного освобождения Ленинграда от фашистской блокады;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мероприятие, посвященное Дню памяти воинов-интернационалистов;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мероприятия, посвященные Дню Защитника Отечества;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торжественное мероприятие, посвященное Новому году по лунному календарю «Сагаалган»;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массовый праздник «Широкая Масленица»;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 xml:space="preserve">- конкурс красоты среди школьниц «Мисс </w:t>
            </w:r>
            <w:proofErr w:type="spellStart"/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Весняночка</w:t>
            </w:r>
            <w:proofErr w:type="spellEnd"/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 xml:space="preserve">», посвященный </w:t>
            </w: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Международному женскому дню;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 xml:space="preserve">- торжественная встреча артистов театра Эстрады </w:t>
            </w:r>
            <w:proofErr w:type="spellStart"/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Зоригто</w:t>
            </w:r>
            <w:proofErr w:type="spellEnd"/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 xml:space="preserve"> и Нонны </w:t>
            </w:r>
            <w:proofErr w:type="spellStart"/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Тогочиевых</w:t>
            </w:r>
            <w:proofErr w:type="spellEnd"/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чествование работников сферы культуры в связи с празднованием «Дня работника культуры»;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адресные поздравления жителей Забайкальского МО в связи с юбилейными датами дней рождения (85-летием, 90-летием);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проведение торжественного мероприятия, посвященного весеннему призыву в Вооружённые Силы Российской Федерации;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- 1 мая проходила легкоатлетическая эстафета, посвященная 80-й годовщине Победы в Великой Отечественной войне;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цикл мероприятий, посвященных 80-й годовщине Победы в Великой Отечественной войне;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поведение праздничного мероприятия, посвященного Дню защиты детей;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торжественный митинг, посвященный Дню памяти и скорби – 22 июня;</w:t>
            </w:r>
          </w:p>
          <w:p w:rsidR="00807B5D" w:rsidRPr="00807B5D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тимбилдинг, посвященный Дню молодежи.</w:t>
            </w:r>
          </w:p>
        </w:tc>
      </w:tr>
      <w:tr w:rsidR="00744F6B" w:rsidRPr="00525477" w:rsidTr="0032105E">
        <w:trPr>
          <w:trHeight w:val="562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4F6B" w:rsidRPr="002D1C47" w:rsidRDefault="00744F6B" w:rsidP="00807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4F6B" w:rsidRPr="002D1C47" w:rsidRDefault="00744F6B" w:rsidP="00807B5D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44F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«Улучшение материально-технической базы муниципальных учреждений культуры»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4F6B" w:rsidRPr="002D1C47" w:rsidRDefault="00744F6B" w:rsidP="00807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F6B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9214" w:type="dxa"/>
            <w:shd w:val="clear" w:color="auto" w:fill="auto"/>
          </w:tcPr>
          <w:p w:rsidR="00745818" w:rsidRPr="00745818" w:rsidRDefault="00745818" w:rsidP="0074581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Администрацией Забайкальского муниципального округа в 2024 году был направлен пакет документов для участия в государственной программе «Развитие культуры в Забайкальском крае» на реализацию мероприятия по развитию и укреплению материально-технической базы муниципальных домов культуры (и их филиалов) в населенных пунктах с числом жителей до 50 тыс. человек в 2025 году.</w:t>
            </w:r>
          </w:p>
          <w:p w:rsidR="00745818" w:rsidRPr="00745818" w:rsidRDefault="00745818" w:rsidP="0074581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На основании протокола от 16 октября 2024 года № 13/2025-мтб конкурсного отбора муниципальных образований Забайкальского края для предоставления субсидий из бюджета Забайкальского края на </w:t>
            </w:r>
            <w:proofErr w:type="spellStart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софинансирование</w:t>
            </w:r>
            <w:proofErr w:type="spellEnd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расходных обязательств муниципальных образований Забайкальского края на обеспечение развития и укрепления МТБ домов культуры в населенных пунктах с числом жителей до 50 тыс. человек МУК «Дом культуры» городского поселения «Забайкальское» (далее - МУК «Забайкальский дом культуры») стал победителем в 2025 году, сумма к распределению с учетом софинансирования составила 396 490,84 рублей.</w:t>
            </w:r>
          </w:p>
          <w:p w:rsidR="00745818" w:rsidRPr="00745818" w:rsidRDefault="00745818" w:rsidP="0074581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Между МУК «Забайкальский дом культуры» и ООО «Свет и музыка Восточная Сибирь» заключен договор от 20.02.2025 года № 96 на приобретение следующих товаров:</w:t>
            </w:r>
          </w:p>
          <w:p w:rsidR="00745818" w:rsidRPr="00745818" w:rsidRDefault="00745818" w:rsidP="0074581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- Движущаяся голова EURO DG LED BEAM 150;</w:t>
            </w:r>
          </w:p>
          <w:p w:rsidR="00745818" w:rsidRPr="00745818" w:rsidRDefault="00745818" w:rsidP="0074581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- DMX контролер EURO DJ </w:t>
            </w:r>
            <w:proofErr w:type="spellStart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Easy</w:t>
            </w:r>
            <w:proofErr w:type="spellEnd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proofErr w:type="spellStart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Touch</w:t>
            </w:r>
            <w:proofErr w:type="spellEnd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;</w:t>
            </w:r>
          </w:p>
          <w:p w:rsidR="00745818" w:rsidRPr="00745818" w:rsidRDefault="00745818" w:rsidP="0074581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lastRenderedPageBreak/>
              <w:t xml:space="preserve"> - Радиосистема, 2 поясных передатчика </w:t>
            </w:r>
            <w:proofErr w:type="spellStart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Arthur</w:t>
            </w:r>
            <w:proofErr w:type="spellEnd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proofErr w:type="spellStart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Forty</w:t>
            </w:r>
            <w:proofErr w:type="spellEnd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U-9300B;</w:t>
            </w:r>
          </w:p>
          <w:p w:rsidR="00744F6B" w:rsidRPr="00744F6B" w:rsidRDefault="00745818" w:rsidP="0074581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- Активный монитор EUROSOUND ESN-115DSP</w:t>
            </w:r>
          </w:p>
        </w:tc>
      </w:tr>
      <w:tr w:rsidR="006C0D0B" w:rsidRPr="00525477" w:rsidTr="005A42E7">
        <w:trPr>
          <w:trHeight w:val="558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0D0B" w:rsidRDefault="006C0D0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0B" w:rsidRPr="006C0D0B" w:rsidRDefault="006C0D0B" w:rsidP="006C0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D0B">
              <w:rPr>
                <w:rFonts w:ascii="Times New Roman" w:hAnsi="Times New Roman" w:cs="Times New Roman"/>
                <w:sz w:val="24"/>
                <w:szCs w:val="24"/>
              </w:rPr>
              <w:t>Мероприятие «Организация библиотечного обслуживания населения, комплектование и обеспечение сохранности библиотечных фондов библиотек поселения муниципальн</w:t>
            </w:r>
            <w:r w:rsidR="005A42E7">
              <w:rPr>
                <w:rFonts w:ascii="Times New Roman" w:hAnsi="Times New Roman" w:cs="Times New Roman"/>
                <w:sz w:val="24"/>
                <w:szCs w:val="24"/>
              </w:rPr>
              <w:t>ого района «Забайкальский район</w:t>
            </w:r>
            <w:r w:rsidRPr="006C0D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0D0B" w:rsidRPr="002D1C47" w:rsidRDefault="006C0D0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D0B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9214" w:type="dxa"/>
            <w:tcBorders>
              <w:bottom w:val="single" w:sz="4" w:space="0" w:color="auto"/>
            </w:tcBorders>
            <w:shd w:val="clear" w:color="auto" w:fill="auto"/>
          </w:tcPr>
          <w:p w:rsidR="00174BB4" w:rsidRPr="00E51504" w:rsidRDefault="00174BB4" w:rsidP="008C759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</w:p>
        </w:tc>
      </w:tr>
      <w:tr w:rsidR="00CC7303" w:rsidRPr="00525477" w:rsidTr="000828B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C7303" w:rsidRDefault="00CC7303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303" w:rsidRPr="006C0D0B" w:rsidRDefault="00CC7303" w:rsidP="006C0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7303">
              <w:rPr>
                <w:rFonts w:ascii="Times New Roman" w:hAnsi="Times New Roman" w:cs="Times New Roman"/>
                <w:sz w:val="24"/>
                <w:szCs w:val="24"/>
              </w:rPr>
              <w:t>Мероприятие «Поддержка отрасли культуры за счет средств резервного фонда Правител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ьства Российской Федерации»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C7303" w:rsidRPr="006C0D0B" w:rsidRDefault="00744F6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F6B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9214" w:type="dxa"/>
            <w:tcBorders>
              <w:bottom w:val="single" w:sz="4" w:space="0" w:color="auto"/>
            </w:tcBorders>
            <w:shd w:val="clear" w:color="auto" w:fill="auto"/>
          </w:tcPr>
          <w:p w:rsidR="00907D81" w:rsidRPr="00907D81" w:rsidRDefault="008E7AED" w:rsidP="003B11E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На основании Приказала Министерства культуры Забайкальского края от 15 августа</w:t>
            </w:r>
            <w:r w:rsid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2024 года № 83/ОД</w:t>
            </w:r>
            <w:r w:rsidR="0087068C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r w:rsid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>«О</w:t>
            </w:r>
            <w:r w:rsidR="003B11E8" w:rsidRP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проведении отбора библиотек - п</w:t>
            </w:r>
            <w:r w:rsid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олучателей книг по субсидии на </w:t>
            </w:r>
            <w:r w:rsidR="003B11E8" w:rsidRP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>государственную поддержку от</w:t>
            </w:r>
            <w:r w:rsid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расли культуры (мероприятия по </w:t>
            </w:r>
            <w:r w:rsidR="003B11E8" w:rsidRP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>модернизации библиотек в части</w:t>
            </w:r>
            <w:r w:rsid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комплектования книжных фондов </w:t>
            </w:r>
            <w:r w:rsidR="003B11E8" w:rsidRP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>библиотек муниципальных образований) в 2025 году</w:t>
            </w:r>
            <w:r w:rsidR="00744F6B">
              <w:rPr>
                <w:rFonts w:ascii="Times New Roman" w:hAnsi="Times New Roman"/>
                <w:bCs/>
                <w:color w:val="000000" w:themeColor="text1"/>
                <w:sz w:val="24"/>
              </w:rPr>
              <w:t>,</w:t>
            </w:r>
            <w:r w:rsid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подписано </w:t>
            </w:r>
            <w:r w:rsidR="00907D81" w:rsidRPr="00907D81">
              <w:rPr>
                <w:rFonts w:ascii="Times New Roman" w:hAnsi="Times New Roman"/>
                <w:bCs/>
                <w:color w:val="000000" w:themeColor="text1"/>
                <w:sz w:val="24"/>
              </w:rPr>
              <w:t>Соглашение о предоставлении субсидии из бюджета субъекта Российской Федерации местному</w:t>
            </w:r>
            <w:r w:rsid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бюджету от «19» февраля 2025 года</w:t>
            </w:r>
            <w:r w:rsidR="00907D81" w:rsidRPr="00907D8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№ 76512000-1-2025-022. Предметом настоящего Соглашения является предоставление из бюджета Забайкальского края в 2025 году Бюджету Забайкальского муниципального округа субсидии на государственную поддержку отрасли культуры.</w:t>
            </w:r>
          </w:p>
          <w:p w:rsidR="00CC7303" w:rsidRPr="00D313C1" w:rsidRDefault="00907D81" w:rsidP="0087068C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907D81">
              <w:rPr>
                <w:rFonts w:ascii="Times New Roman" w:hAnsi="Times New Roman"/>
                <w:bCs/>
                <w:color w:val="000000" w:themeColor="text1"/>
                <w:sz w:val="24"/>
              </w:rPr>
              <w:t>Общий объем бюджетных ассигнований, предусматриваемых в Бюджете Забайкальского муниципального округа на финансовое обеспечение расходных обязательств в целях софинансирования которых предоставляется Субсидия, составляет в 2025 году 41 841 (сорок одна тысяча восемьс</w:t>
            </w:r>
            <w:r w:rsidR="00744F6B">
              <w:rPr>
                <w:rFonts w:ascii="Times New Roman" w:hAnsi="Times New Roman"/>
                <w:bCs/>
                <w:color w:val="000000" w:themeColor="text1"/>
                <w:sz w:val="24"/>
              </w:rPr>
              <w:t>от сорок один) рублей 42 копейки</w:t>
            </w:r>
            <w:r w:rsidRPr="00907D8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(МУК «Забайк</w:t>
            </w:r>
            <w:r w:rsidR="0087068C">
              <w:rPr>
                <w:rFonts w:ascii="Times New Roman" w:hAnsi="Times New Roman"/>
                <w:bCs/>
                <w:color w:val="000000" w:themeColor="text1"/>
                <w:sz w:val="24"/>
              </w:rPr>
              <w:t>альская библиотечная система»).</w:t>
            </w:r>
          </w:p>
        </w:tc>
      </w:tr>
      <w:tr w:rsidR="006C0D0B" w:rsidRPr="00525477" w:rsidTr="009C2ECF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C0D0B" w:rsidRPr="002D1C47" w:rsidRDefault="006C0D0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C0D0B" w:rsidRPr="00525477" w:rsidRDefault="006C0D0B" w:rsidP="006C0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C0D0B" w:rsidRPr="00525477" w:rsidRDefault="006C0D0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0D0B" w:rsidRPr="00525477" w:rsidRDefault="006C0D0B" w:rsidP="006C0D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D0B" w:rsidRPr="00525477" w:rsidTr="00807B5D"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D0B" w:rsidRPr="002D1C47" w:rsidRDefault="006C0D0B" w:rsidP="006C0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47">
              <w:rPr>
                <w:rFonts w:ascii="Times New Roman" w:hAnsi="Times New Roman" w:cs="Times New Roman"/>
                <w:b/>
              </w:rPr>
              <w:t>Подпрограмма «Гармонизация межнациональных и межконфессиональных отношений в муниципальном районе «Забайкальский район»</w:t>
            </w:r>
          </w:p>
        </w:tc>
      </w:tr>
      <w:tr w:rsidR="006C0D0B" w:rsidRPr="00525477" w:rsidTr="00807B5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0B" w:rsidRPr="00525477" w:rsidRDefault="006C0D0B" w:rsidP="006C0D0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D0B" w:rsidRPr="00525477" w:rsidRDefault="006C0D0B" w:rsidP="006C0D0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«</w:t>
            </w: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представителей национальных объединений и религиозных организаций Забайкальского района в районных и краевых мероприятиях»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0B" w:rsidRPr="00525477" w:rsidRDefault="005A42E7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2E7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0B" w:rsidRPr="00525477" w:rsidRDefault="006C0D0B" w:rsidP="006C0D0B">
            <w:pPr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Подпрограмма создана в целях содействия укрепления гражданского единства и гармонизации межэтнических отношений, содействие этнокультурному многообразию народов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0D0B" w:rsidRDefault="006C0D0B" w:rsidP="006C0D0B">
            <w:pPr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Задачей является «Взаимодействие представителей национальных объединений и религиозных организаций между собой и органами власти в сфере культуры»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7876" w:rsidRDefault="00467876" w:rsidP="006C0D0B">
            <w:pPr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>1 квартал 2025</w:t>
            </w:r>
            <w:r w:rsidR="00320E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района «Забайкальский район»</w:t>
            </w:r>
            <w:r w:rsidR="00745818">
              <w:rPr>
                <w:rFonts w:ascii="Times New Roman" w:hAnsi="Times New Roman" w:cs="Times New Roman"/>
                <w:sz w:val="24"/>
                <w:szCs w:val="24"/>
              </w:rPr>
              <w:t xml:space="preserve"> было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</w:t>
            </w:r>
            <w:r w:rsidRPr="00467876">
              <w:rPr>
                <w:rFonts w:ascii="Times New Roman" w:hAnsi="Times New Roman" w:cs="Times New Roman"/>
              </w:rPr>
              <w:t xml:space="preserve"> 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>1 мероприятие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>, в кото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>ром</w:t>
            </w:r>
            <w:r w:rsidR="00C77070">
              <w:rPr>
                <w:rFonts w:ascii="Times New Roman" w:hAnsi="Times New Roman" w:cs="Times New Roman"/>
                <w:sz w:val="24"/>
                <w:szCs w:val="24"/>
              </w:rPr>
              <w:t xml:space="preserve"> приняли участие национальные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объедине</w:t>
            </w:r>
            <w:r w:rsidR="00C77070">
              <w:rPr>
                <w:rFonts w:ascii="Times New Roman" w:hAnsi="Times New Roman" w:cs="Times New Roman"/>
                <w:sz w:val="24"/>
                <w:szCs w:val="24"/>
              </w:rPr>
              <w:t>ния и религиозные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C0D0B" w:rsidRPr="00525477" w:rsidRDefault="00467876" w:rsidP="00744F6B">
            <w:pPr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Сагаалган</w:t>
            </w:r>
            <w:r w:rsidRPr="00467876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67876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> Белого месяца)</w:t>
            </w:r>
          </w:p>
        </w:tc>
      </w:tr>
      <w:tr w:rsidR="006C0D0B" w:rsidRPr="00525477" w:rsidTr="00467876"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D0B" w:rsidRPr="00525477" w:rsidRDefault="006C0D0B" w:rsidP="006C0D0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0D0B" w:rsidRPr="00525477" w:rsidRDefault="006C0D0B" w:rsidP="006C0D0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роприятие  «Проведение мероприятий посвященных национальным праздникам»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D0B" w:rsidRPr="00525477" w:rsidRDefault="006C0D0B" w:rsidP="006C0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0B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5689C" w:rsidRPr="0035689C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>1 квартал 2025</w:t>
            </w:r>
            <w:r w:rsidR="00320E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района «Забайкальский район»</w:t>
            </w:r>
            <w:r w:rsidR="0035689C" w:rsidRPr="0035689C">
              <w:rPr>
                <w:rFonts w:ascii="Times New Roman" w:hAnsi="Times New Roman" w:cs="Times New Roman"/>
                <w:sz w:val="24"/>
                <w:szCs w:val="24"/>
              </w:rPr>
              <w:t xml:space="preserve"> были проведены следующие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национальные праздники: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Старый Новый год;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Рождество Христово;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памяти воинов-интернационалистов;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Защитника Отечества;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Сагаалган 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67876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> Белого месяца)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7876" w:rsidRDefault="004C66F8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C7E04"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день;</w:t>
            </w:r>
          </w:p>
          <w:p w:rsidR="00FC7E04" w:rsidRDefault="00744F6B" w:rsidP="00744F6B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Масленица</w:t>
            </w:r>
            <w:r w:rsidR="003210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2105E" w:rsidRDefault="0032105E" w:rsidP="00744F6B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Победы;</w:t>
            </w:r>
          </w:p>
          <w:p w:rsidR="0032105E" w:rsidRDefault="0032105E" w:rsidP="00744F6B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России;</w:t>
            </w:r>
          </w:p>
          <w:p w:rsidR="0032105E" w:rsidRPr="00525477" w:rsidRDefault="0032105E" w:rsidP="00744F6B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памяти и скорби.</w:t>
            </w:r>
          </w:p>
        </w:tc>
      </w:tr>
    </w:tbl>
    <w:p w:rsidR="00E006DC" w:rsidRPr="00525477" w:rsidRDefault="00E006DC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818" w:rsidRDefault="005530F5" w:rsidP="00593436">
      <w:pPr>
        <w:pStyle w:val="a3"/>
        <w:ind w:firstLine="3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период в</w:t>
      </w:r>
      <w:r w:rsidR="007311F0" w:rsidRPr="007311F0">
        <w:rPr>
          <w:rFonts w:ascii="Times New Roman" w:hAnsi="Times New Roman" w:cs="Times New Roman"/>
          <w:sz w:val="28"/>
          <w:szCs w:val="28"/>
        </w:rPr>
        <w:t xml:space="preserve"> </w:t>
      </w:r>
      <w:r w:rsidR="005A42E7">
        <w:rPr>
          <w:rFonts w:ascii="Times New Roman" w:hAnsi="Times New Roman" w:cs="Times New Roman"/>
          <w:sz w:val="28"/>
          <w:szCs w:val="28"/>
        </w:rPr>
        <w:t xml:space="preserve">Забайкальском </w:t>
      </w:r>
      <w:r w:rsidR="007311F0" w:rsidRPr="007311F0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745818">
        <w:rPr>
          <w:rFonts w:ascii="Times New Roman" w:hAnsi="Times New Roman" w:cs="Times New Roman"/>
          <w:sz w:val="28"/>
          <w:szCs w:val="28"/>
        </w:rPr>
        <w:t>округе</w:t>
      </w:r>
      <w:r w:rsidR="007311F0" w:rsidRPr="007311F0">
        <w:rPr>
          <w:rFonts w:ascii="Times New Roman" w:hAnsi="Times New Roman" w:cs="Times New Roman"/>
          <w:sz w:val="28"/>
          <w:szCs w:val="28"/>
        </w:rPr>
        <w:t xml:space="preserve"> действовали </w:t>
      </w:r>
      <w:r w:rsidR="00745818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5A42E7">
        <w:rPr>
          <w:rFonts w:ascii="Times New Roman" w:hAnsi="Times New Roman" w:cs="Times New Roman"/>
          <w:sz w:val="28"/>
          <w:szCs w:val="28"/>
        </w:rPr>
        <w:t xml:space="preserve"> муниципальных учреждения</w:t>
      </w:r>
      <w:r w:rsidR="00745818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9657AE">
        <w:rPr>
          <w:rFonts w:ascii="Times New Roman" w:hAnsi="Times New Roman" w:cs="Times New Roman"/>
          <w:sz w:val="28"/>
          <w:szCs w:val="28"/>
        </w:rPr>
        <w:t>,</w:t>
      </w:r>
      <w:r w:rsidR="00593436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745818">
        <w:rPr>
          <w:rFonts w:ascii="Times New Roman" w:hAnsi="Times New Roman" w:cs="Times New Roman"/>
          <w:sz w:val="28"/>
          <w:szCs w:val="28"/>
        </w:rPr>
        <w:t>:</w:t>
      </w:r>
    </w:p>
    <w:p w:rsidR="00593436" w:rsidRPr="007A42E4" w:rsidRDefault="005A42E7" w:rsidP="00593436">
      <w:pPr>
        <w:pStyle w:val="a3"/>
        <w:ind w:firstLine="3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593436" w:rsidRPr="007311F0">
        <w:rPr>
          <w:rFonts w:ascii="Times New Roman" w:hAnsi="Times New Roman" w:cs="Times New Roman"/>
          <w:sz w:val="28"/>
          <w:szCs w:val="28"/>
        </w:rPr>
        <w:t>МУК «</w:t>
      </w:r>
      <w:r w:rsidR="00745818">
        <w:rPr>
          <w:rFonts w:ascii="Times New Roman" w:hAnsi="Times New Roman" w:cs="Times New Roman"/>
          <w:sz w:val="28"/>
          <w:szCs w:val="28"/>
        </w:rPr>
        <w:t>Забайкальский дом культуры</w:t>
      </w:r>
      <w:r w:rsidR="00593436" w:rsidRPr="007311F0">
        <w:rPr>
          <w:rFonts w:ascii="Times New Roman" w:hAnsi="Times New Roman" w:cs="Times New Roman"/>
          <w:sz w:val="28"/>
          <w:szCs w:val="28"/>
        </w:rPr>
        <w:t>» в состав</w:t>
      </w:r>
      <w:r w:rsidR="00745818" w:rsidRPr="00745818">
        <w:rPr>
          <w:rFonts w:ascii="Times New Roman" w:hAnsi="Times New Roman" w:cs="Times New Roman"/>
          <w:sz w:val="28"/>
          <w:szCs w:val="28"/>
        </w:rPr>
        <w:t xml:space="preserve"> </w:t>
      </w:r>
      <w:r w:rsidR="00745818">
        <w:rPr>
          <w:rFonts w:ascii="Times New Roman" w:hAnsi="Times New Roman" w:cs="Times New Roman"/>
          <w:sz w:val="28"/>
          <w:szCs w:val="28"/>
        </w:rPr>
        <w:t xml:space="preserve">которого входят </w:t>
      </w:r>
      <w:r>
        <w:rPr>
          <w:rFonts w:ascii="Times New Roman" w:hAnsi="Times New Roman" w:cs="Times New Roman"/>
          <w:sz w:val="28"/>
          <w:szCs w:val="28"/>
        </w:rPr>
        <w:t>6 сельских клубов-филиалов, в которых</w:t>
      </w:r>
      <w:r w:rsidR="00745818">
        <w:rPr>
          <w:rFonts w:ascii="Times New Roman" w:hAnsi="Times New Roman" w:cs="Times New Roman"/>
          <w:sz w:val="28"/>
          <w:szCs w:val="28"/>
        </w:rPr>
        <w:t xml:space="preserve"> действует</w:t>
      </w:r>
      <w:r w:rsidR="00745818" w:rsidRPr="007311F0">
        <w:rPr>
          <w:rFonts w:ascii="Times New Roman" w:hAnsi="Times New Roman" w:cs="Times New Roman"/>
          <w:sz w:val="28"/>
          <w:szCs w:val="28"/>
        </w:rPr>
        <w:t xml:space="preserve"> </w:t>
      </w:r>
      <w:r w:rsidR="00D37F01">
        <w:rPr>
          <w:rFonts w:ascii="Times New Roman" w:hAnsi="Times New Roman" w:cs="Times New Roman"/>
          <w:sz w:val="28"/>
          <w:szCs w:val="28"/>
        </w:rPr>
        <w:t>35</w:t>
      </w:r>
      <w:r w:rsidR="00745818">
        <w:rPr>
          <w:rFonts w:ascii="Times New Roman" w:hAnsi="Times New Roman" w:cs="Times New Roman"/>
          <w:sz w:val="28"/>
          <w:szCs w:val="28"/>
        </w:rPr>
        <w:t xml:space="preserve"> клубных формирования</w:t>
      </w:r>
      <w:r w:rsidR="00745818" w:rsidRPr="00D90976">
        <w:rPr>
          <w:rFonts w:ascii="Times New Roman" w:hAnsi="Times New Roman" w:cs="Times New Roman"/>
          <w:sz w:val="28"/>
          <w:szCs w:val="28"/>
        </w:rPr>
        <w:t>, участниками являютс</w:t>
      </w:r>
      <w:r w:rsidR="002A5632">
        <w:rPr>
          <w:rFonts w:ascii="Times New Roman" w:hAnsi="Times New Roman" w:cs="Times New Roman"/>
          <w:sz w:val="28"/>
          <w:szCs w:val="28"/>
        </w:rPr>
        <w:t>я 599</w:t>
      </w:r>
      <w:r w:rsidR="00745818" w:rsidRPr="00D9097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2A5632">
        <w:rPr>
          <w:rFonts w:ascii="Times New Roman" w:hAnsi="Times New Roman" w:cs="Times New Roman"/>
          <w:sz w:val="28"/>
          <w:szCs w:val="28"/>
        </w:rPr>
        <w:t>.</w:t>
      </w:r>
    </w:p>
    <w:p w:rsidR="007311F0" w:rsidRDefault="005A42E7" w:rsidP="00D90976">
      <w:pPr>
        <w:pStyle w:val="a3"/>
        <w:ind w:firstLine="312"/>
        <w:jc w:val="both"/>
        <w:rPr>
          <w:rFonts w:ascii="Times New Roman" w:hAnsi="Times New Roman" w:cs="Times New Roman"/>
          <w:sz w:val="28"/>
          <w:szCs w:val="28"/>
        </w:rPr>
      </w:pPr>
      <w:r w:rsidRPr="005A42E7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5818">
        <w:rPr>
          <w:rFonts w:ascii="Times New Roman" w:hAnsi="Times New Roman" w:cs="Times New Roman"/>
          <w:sz w:val="28"/>
          <w:szCs w:val="28"/>
        </w:rPr>
        <w:t>МУК «Забайкальская библиотечная система</w:t>
      </w:r>
      <w:r w:rsidR="007311F0" w:rsidRPr="007311F0">
        <w:rPr>
          <w:rFonts w:ascii="Times New Roman" w:hAnsi="Times New Roman" w:cs="Times New Roman"/>
          <w:sz w:val="28"/>
          <w:szCs w:val="28"/>
        </w:rPr>
        <w:t xml:space="preserve">» </w:t>
      </w:r>
      <w:r w:rsidR="00FC1102">
        <w:rPr>
          <w:rFonts w:ascii="Times New Roman" w:hAnsi="Times New Roman" w:cs="Times New Roman"/>
          <w:sz w:val="28"/>
          <w:szCs w:val="28"/>
        </w:rPr>
        <w:t>в состав которой входят</w:t>
      </w:r>
      <w:r w:rsidR="002A5632">
        <w:rPr>
          <w:rFonts w:ascii="Times New Roman" w:hAnsi="Times New Roman" w:cs="Times New Roman"/>
          <w:sz w:val="28"/>
          <w:szCs w:val="28"/>
        </w:rPr>
        <w:t>: Центральная библиотека; Детская библиотека; Библиотечный</w:t>
      </w:r>
      <w:r w:rsidR="00FC1102">
        <w:rPr>
          <w:rFonts w:ascii="Times New Roman" w:hAnsi="Times New Roman" w:cs="Times New Roman"/>
          <w:sz w:val="28"/>
          <w:szCs w:val="28"/>
        </w:rPr>
        <w:t xml:space="preserve"> </w:t>
      </w:r>
      <w:r w:rsidR="00D90976">
        <w:rPr>
          <w:rFonts w:ascii="Times New Roman" w:hAnsi="Times New Roman" w:cs="Times New Roman"/>
          <w:sz w:val="28"/>
          <w:szCs w:val="28"/>
        </w:rPr>
        <w:t>пункт выдачи литературы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п.ст.Мациевская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7</w:t>
      </w:r>
      <w:r w:rsidR="002A5632">
        <w:rPr>
          <w:rFonts w:ascii="Times New Roman" w:hAnsi="Times New Roman" w:cs="Times New Roman"/>
          <w:sz w:val="28"/>
          <w:szCs w:val="28"/>
        </w:rPr>
        <w:t xml:space="preserve"> сельских библиотек-филиалов.</w:t>
      </w:r>
    </w:p>
    <w:p w:rsidR="00745818" w:rsidRDefault="005A42E7" w:rsidP="00D90976">
      <w:pPr>
        <w:pStyle w:val="a3"/>
        <w:ind w:firstLine="312"/>
        <w:jc w:val="both"/>
        <w:rPr>
          <w:rFonts w:ascii="Times New Roman" w:hAnsi="Times New Roman" w:cs="Times New Roman"/>
          <w:sz w:val="28"/>
          <w:szCs w:val="28"/>
        </w:rPr>
      </w:pPr>
      <w:r w:rsidRPr="005A42E7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5818">
        <w:rPr>
          <w:rFonts w:ascii="Times New Roman" w:hAnsi="Times New Roman" w:cs="Times New Roman"/>
          <w:sz w:val="28"/>
          <w:szCs w:val="28"/>
        </w:rPr>
        <w:t>МУК «Забайкальский музейно-исторический центр»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5818" w:rsidRDefault="00745818" w:rsidP="00D90976">
      <w:pPr>
        <w:pStyle w:val="a3"/>
        <w:ind w:firstLine="312"/>
        <w:jc w:val="both"/>
        <w:rPr>
          <w:rFonts w:ascii="Times New Roman" w:hAnsi="Times New Roman" w:cs="Times New Roman"/>
          <w:sz w:val="28"/>
          <w:szCs w:val="28"/>
        </w:rPr>
      </w:pPr>
    </w:p>
    <w:p w:rsidR="00745818" w:rsidRPr="007A42E4" w:rsidRDefault="00745818" w:rsidP="00D90976">
      <w:pPr>
        <w:pStyle w:val="a3"/>
        <w:ind w:firstLine="312"/>
        <w:jc w:val="both"/>
        <w:rPr>
          <w:rFonts w:ascii="Times New Roman" w:hAnsi="Times New Roman" w:cs="Times New Roman"/>
          <w:sz w:val="28"/>
          <w:szCs w:val="28"/>
        </w:rPr>
      </w:pPr>
    </w:p>
    <w:sectPr w:rsidR="00745818" w:rsidRPr="007A42E4" w:rsidSect="007A51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006DC"/>
    <w:rsid w:val="000022B9"/>
    <w:rsid w:val="000047BB"/>
    <w:rsid w:val="00007F5F"/>
    <w:rsid w:val="00014EFA"/>
    <w:rsid w:val="00016583"/>
    <w:rsid w:val="00021108"/>
    <w:rsid w:val="000224E5"/>
    <w:rsid w:val="00035B34"/>
    <w:rsid w:val="00046496"/>
    <w:rsid w:val="00052C88"/>
    <w:rsid w:val="00066BBB"/>
    <w:rsid w:val="00075057"/>
    <w:rsid w:val="000775C8"/>
    <w:rsid w:val="000828B1"/>
    <w:rsid w:val="00085E45"/>
    <w:rsid w:val="000919DB"/>
    <w:rsid w:val="000C14B3"/>
    <w:rsid w:val="000E2526"/>
    <w:rsid w:val="000E589D"/>
    <w:rsid w:val="000F45CF"/>
    <w:rsid w:val="000F6434"/>
    <w:rsid w:val="001006ED"/>
    <w:rsid w:val="00104892"/>
    <w:rsid w:val="00106338"/>
    <w:rsid w:val="0012085F"/>
    <w:rsid w:val="0012111B"/>
    <w:rsid w:val="00126223"/>
    <w:rsid w:val="00126C00"/>
    <w:rsid w:val="00130953"/>
    <w:rsid w:val="001332D3"/>
    <w:rsid w:val="0013394F"/>
    <w:rsid w:val="0013723A"/>
    <w:rsid w:val="00141C2D"/>
    <w:rsid w:val="00142103"/>
    <w:rsid w:val="00144BB1"/>
    <w:rsid w:val="0015041D"/>
    <w:rsid w:val="00151CA7"/>
    <w:rsid w:val="00153C94"/>
    <w:rsid w:val="001608DF"/>
    <w:rsid w:val="001650F7"/>
    <w:rsid w:val="001719AF"/>
    <w:rsid w:val="00174BB4"/>
    <w:rsid w:val="00181027"/>
    <w:rsid w:val="00182F62"/>
    <w:rsid w:val="001973FD"/>
    <w:rsid w:val="001A3A88"/>
    <w:rsid w:val="001A6D6F"/>
    <w:rsid w:val="001B4B88"/>
    <w:rsid w:val="001C145E"/>
    <w:rsid w:val="001C30EE"/>
    <w:rsid w:val="001C5CC0"/>
    <w:rsid w:val="001E2FBF"/>
    <w:rsid w:val="001E51D1"/>
    <w:rsid w:val="001F0FE3"/>
    <w:rsid w:val="001F6A4A"/>
    <w:rsid w:val="001F7BFF"/>
    <w:rsid w:val="0020132C"/>
    <w:rsid w:val="00204564"/>
    <w:rsid w:val="00210632"/>
    <w:rsid w:val="00214A58"/>
    <w:rsid w:val="0021583F"/>
    <w:rsid w:val="00215E19"/>
    <w:rsid w:val="002171A6"/>
    <w:rsid w:val="00217C9E"/>
    <w:rsid w:val="002201E2"/>
    <w:rsid w:val="00222D1D"/>
    <w:rsid w:val="00224597"/>
    <w:rsid w:val="00227017"/>
    <w:rsid w:val="002348DF"/>
    <w:rsid w:val="0025603C"/>
    <w:rsid w:val="0025788B"/>
    <w:rsid w:val="00257B83"/>
    <w:rsid w:val="002613D5"/>
    <w:rsid w:val="00273166"/>
    <w:rsid w:val="00274D80"/>
    <w:rsid w:val="002774BB"/>
    <w:rsid w:val="00283CFE"/>
    <w:rsid w:val="002855D5"/>
    <w:rsid w:val="00287167"/>
    <w:rsid w:val="00291035"/>
    <w:rsid w:val="002910F0"/>
    <w:rsid w:val="002916BA"/>
    <w:rsid w:val="00296DE2"/>
    <w:rsid w:val="0029707A"/>
    <w:rsid w:val="0029760D"/>
    <w:rsid w:val="002A04FE"/>
    <w:rsid w:val="002A5632"/>
    <w:rsid w:val="002A7637"/>
    <w:rsid w:val="002B40DB"/>
    <w:rsid w:val="002C300D"/>
    <w:rsid w:val="002C3AB9"/>
    <w:rsid w:val="002D1C47"/>
    <w:rsid w:val="002D2FD0"/>
    <w:rsid w:val="002E3F23"/>
    <w:rsid w:val="002E56BB"/>
    <w:rsid w:val="002E6B4C"/>
    <w:rsid w:val="002F6375"/>
    <w:rsid w:val="00300B38"/>
    <w:rsid w:val="00304408"/>
    <w:rsid w:val="00310E10"/>
    <w:rsid w:val="00320E26"/>
    <w:rsid w:val="0032105E"/>
    <w:rsid w:val="00332504"/>
    <w:rsid w:val="00334128"/>
    <w:rsid w:val="00334EAB"/>
    <w:rsid w:val="00340A02"/>
    <w:rsid w:val="00346A64"/>
    <w:rsid w:val="00353848"/>
    <w:rsid w:val="00356024"/>
    <w:rsid w:val="0035689C"/>
    <w:rsid w:val="00361026"/>
    <w:rsid w:val="00362210"/>
    <w:rsid w:val="00364434"/>
    <w:rsid w:val="00364E04"/>
    <w:rsid w:val="00376265"/>
    <w:rsid w:val="003878F9"/>
    <w:rsid w:val="00390882"/>
    <w:rsid w:val="00392608"/>
    <w:rsid w:val="00394037"/>
    <w:rsid w:val="00394FA6"/>
    <w:rsid w:val="00395D74"/>
    <w:rsid w:val="003963F1"/>
    <w:rsid w:val="00397EC4"/>
    <w:rsid w:val="003B06B1"/>
    <w:rsid w:val="003B11E8"/>
    <w:rsid w:val="003B4455"/>
    <w:rsid w:val="003C1AD1"/>
    <w:rsid w:val="003D1757"/>
    <w:rsid w:val="003D63FD"/>
    <w:rsid w:val="003D65B7"/>
    <w:rsid w:val="003E0820"/>
    <w:rsid w:val="003E18EE"/>
    <w:rsid w:val="003E5CCD"/>
    <w:rsid w:val="003F137D"/>
    <w:rsid w:val="003F225E"/>
    <w:rsid w:val="003F5D21"/>
    <w:rsid w:val="003F60BD"/>
    <w:rsid w:val="003F7313"/>
    <w:rsid w:val="00403CF8"/>
    <w:rsid w:val="00416080"/>
    <w:rsid w:val="00416789"/>
    <w:rsid w:val="00432714"/>
    <w:rsid w:val="00434203"/>
    <w:rsid w:val="004409B4"/>
    <w:rsid w:val="0044382F"/>
    <w:rsid w:val="00454065"/>
    <w:rsid w:val="004626CB"/>
    <w:rsid w:val="0046530A"/>
    <w:rsid w:val="00467876"/>
    <w:rsid w:val="00471270"/>
    <w:rsid w:val="00473599"/>
    <w:rsid w:val="00473787"/>
    <w:rsid w:val="00480151"/>
    <w:rsid w:val="004922A8"/>
    <w:rsid w:val="00494B3B"/>
    <w:rsid w:val="004954F3"/>
    <w:rsid w:val="0049770B"/>
    <w:rsid w:val="004A523F"/>
    <w:rsid w:val="004A6636"/>
    <w:rsid w:val="004A7916"/>
    <w:rsid w:val="004B2BA4"/>
    <w:rsid w:val="004B2D93"/>
    <w:rsid w:val="004B67A2"/>
    <w:rsid w:val="004B7C4D"/>
    <w:rsid w:val="004C1251"/>
    <w:rsid w:val="004C4937"/>
    <w:rsid w:val="004C598B"/>
    <w:rsid w:val="004C66F8"/>
    <w:rsid w:val="004C75B7"/>
    <w:rsid w:val="004D2C74"/>
    <w:rsid w:val="004D633C"/>
    <w:rsid w:val="004E2624"/>
    <w:rsid w:val="004E41D5"/>
    <w:rsid w:val="004E4F0A"/>
    <w:rsid w:val="004E7163"/>
    <w:rsid w:val="004E7760"/>
    <w:rsid w:val="004F01A8"/>
    <w:rsid w:val="004F4A6A"/>
    <w:rsid w:val="00511D13"/>
    <w:rsid w:val="00514845"/>
    <w:rsid w:val="0051769F"/>
    <w:rsid w:val="005247B2"/>
    <w:rsid w:val="00525477"/>
    <w:rsid w:val="0052574E"/>
    <w:rsid w:val="005341DA"/>
    <w:rsid w:val="005407BB"/>
    <w:rsid w:val="00544B29"/>
    <w:rsid w:val="0054578E"/>
    <w:rsid w:val="005530F5"/>
    <w:rsid w:val="00554737"/>
    <w:rsid w:val="00571B70"/>
    <w:rsid w:val="005740CC"/>
    <w:rsid w:val="00582C81"/>
    <w:rsid w:val="0058636C"/>
    <w:rsid w:val="00593436"/>
    <w:rsid w:val="00596CF4"/>
    <w:rsid w:val="00597138"/>
    <w:rsid w:val="005A3573"/>
    <w:rsid w:val="005A42E7"/>
    <w:rsid w:val="005B0702"/>
    <w:rsid w:val="005B73C4"/>
    <w:rsid w:val="005C1CED"/>
    <w:rsid w:val="005C5F59"/>
    <w:rsid w:val="005C75F5"/>
    <w:rsid w:val="005C7ACF"/>
    <w:rsid w:val="005D1526"/>
    <w:rsid w:val="005D422F"/>
    <w:rsid w:val="005D5E67"/>
    <w:rsid w:val="005E650B"/>
    <w:rsid w:val="005F085E"/>
    <w:rsid w:val="005F2FC1"/>
    <w:rsid w:val="005F6C1F"/>
    <w:rsid w:val="00605C7D"/>
    <w:rsid w:val="006069BC"/>
    <w:rsid w:val="006105B6"/>
    <w:rsid w:val="006163A9"/>
    <w:rsid w:val="00617A46"/>
    <w:rsid w:val="00625E8F"/>
    <w:rsid w:val="00631722"/>
    <w:rsid w:val="00631AC1"/>
    <w:rsid w:val="00634DAF"/>
    <w:rsid w:val="00635BBA"/>
    <w:rsid w:val="006431AB"/>
    <w:rsid w:val="006460EC"/>
    <w:rsid w:val="006519F0"/>
    <w:rsid w:val="00652C77"/>
    <w:rsid w:val="00656B41"/>
    <w:rsid w:val="00660ACE"/>
    <w:rsid w:val="006617B8"/>
    <w:rsid w:val="00662C01"/>
    <w:rsid w:val="006679C5"/>
    <w:rsid w:val="00667F5A"/>
    <w:rsid w:val="00677698"/>
    <w:rsid w:val="00686280"/>
    <w:rsid w:val="0069047D"/>
    <w:rsid w:val="006A1448"/>
    <w:rsid w:val="006A556D"/>
    <w:rsid w:val="006B0B8B"/>
    <w:rsid w:val="006C0D0B"/>
    <w:rsid w:val="006C4747"/>
    <w:rsid w:val="006D0D85"/>
    <w:rsid w:val="006D13F3"/>
    <w:rsid w:val="006F228B"/>
    <w:rsid w:val="00704789"/>
    <w:rsid w:val="00706E08"/>
    <w:rsid w:val="007072CA"/>
    <w:rsid w:val="00707DCB"/>
    <w:rsid w:val="00714AD0"/>
    <w:rsid w:val="00715CB9"/>
    <w:rsid w:val="007311F0"/>
    <w:rsid w:val="0073213F"/>
    <w:rsid w:val="00733558"/>
    <w:rsid w:val="007404C6"/>
    <w:rsid w:val="00744F6B"/>
    <w:rsid w:val="00745818"/>
    <w:rsid w:val="00754C84"/>
    <w:rsid w:val="0077616F"/>
    <w:rsid w:val="0078615D"/>
    <w:rsid w:val="00794D91"/>
    <w:rsid w:val="007966CE"/>
    <w:rsid w:val="007A3BF6"/>
    <w:rsid w:val="007A42E4"/>
    <w:rsid w:val="007A4E39"/>
    <w:rsid w:val="007A5115"/>
    <w:rsid w:val="007A5E5C"/>
    <w:rsid w:val="007B0ECD"/>
    <w:rsid w:val="007B6FA3"/>
    <w:rsid w:val="007C1623"/>
    <w:rsid w:val="007D1646"/>
    <w:rsid w:val="007D554D"/>
    <w:rsid w:val="007D5E93"/>
    <w:rsid w:val="007D6C30"/>
    <w:rsid w:val="007D6F45"/>
    <w:rsid w:val="007E03BC"/>
    <w:rsid w:val="007F5D5F"/>
    <w:rsid w:val="00802D5B"/>
    <w:rsid w:val="00807B5D"/>
    <w:rsid w:val="00811C3A"/>
    <w:rsid w:val="00813EB5"/>
    <w:rsid w:val="00821A55"/>
    <w:rsid w:val="008429AE"/>
    <w:rsid w:val="00850A7C"/>
    <w:rsid w:val="00852BC2"/>
    <w:rsid w:val="00861B7B"/>
    <w:rsid w:val="00862254"/>
    <w:rsid w:val="0086260D"/>
    <w:rsid w:val="00862B09"/>
    <w:rsid w:val="00863A59"/>
    <w:rsid w:val="008654B6"/>
    <w:rsid w:val="0087068C"/>
    <w:rsid w:val="008736E0"/>
    <w:rsid w:val="00881DCA"/>
    <w:rsid w:val="00883C9F"/>
    <w:rsid w:val="008866EC"/>
    <w:rsid w:val="00886EF4"/>
    <w:rsid w:val="00887FF8"/>
    <w:rsid w:val="00894ADB"/>
    <w:rsid w:val="00894FE8"/>
    <w:rsid w:val="008A2226"/>
    <w:rsid w:val="008A2E8E"/>
    <w:rsid w:val="008B0DEA"/>
    <w:rsid w:val="008B521F"/>
    <w:rsid w:val="008B6F66"/>
    <w:rsid w:val="008C0740"/>
    <w:rsid w:val="008C7596"/>
    <w:rsid w:val="008C7C8E"/>
    <w:rsid w:val="008D04D3"/>
    <w:rsid w:val="008D2A11"/>
    <w:rsid w:val="008D5087"/>
    <w:rsid w:val="008D6A7C"/>
    <w:rsid w:val="008E2DDB"/>
    <w:rsid w:val="008E343A"/>
    <w:rsid w:val="008E693C"/>
    <w:rsid w:val="008E69F3"/>
    <w:rsid w:val="008E7AED"/>
    <w:rsid w:val="008F64F0"/>
    <w:rsid w:val="00900754"/>
    <w:rsid w:val="00901CDE"/>
    <w:rsid w:val="009028FE"/>
    <w:rsid w:val="00905528"/>
    <w:rsid w:val="00907D81"/>
    <w:rsid w:val="00916C08"/>
    <w:rsid w:val="00925A02"/>
    <w:rsid w:val="0095370C"/>
    <w:rsid w:val="00953EE4"/>
    <w:rsid w:val="00954D29"/>
    <w:rsid w:val="00956C5D"/>
    <w:rsid w:val="00961487"/>
    <w:rsid w:val="00963AF9"/>
    <w:rsid w:val="009657AE"/>
    <w:rsid w:val="00966B43"/>
    <w:rsid w:val="009777E3"/>
    <w:rsid w:val="009779E8"/>
    <w:rsid w:val="00981442"/>
    <w:rsid w:val="00981F4B"/>
    <w:rsid w:val="0099478D"/>
    <w:rsid w:val="009A709B"/>
    <w:rsid w:val="009B0358"/>
    <w:rsid w:val="009B2906"/>
    <w:rsid w:val="009B6C98"/>
    <w:rsid w:val="009C05C2"/>
    <w:rsid w:val="009C2544"/>
    <w:rsid w:val="009C2ECF"/>
    <w:rsid w:val="009C3DE8"/>
    <w:rsid w:val="009C74BF"/>
    <w:rsid w:val="009D35C4"/>
    <w:rsid w:val="009D6FD5"/>
    <w:rsid w:val="009E4E79"/>
    <w:rsid w:val="00A018F1"/>
    <w:rsid w:val="00A02EE5"/>
    <w:rsid w:val="00A06208"/>
    <w:rsid w:val="00A10F32"/>
    <w:rsid w:val="00A16CD0"/>
    <w:rsid w:val="00A26824"/>
    <w:rsid w:val="00A26F16"/>
    <w:rsid w:val="00A32B46"/>
    <w:rsid w:val="00A464C6"/>
    <w:rsid w:val="00A56ADD"/>
    <w:rsid w:val="00A57B26"/>
    <w:rsid w:val="00A61D92"/>
    <w:rsid w:val="00A6241D"/>
    <w:rsid w:val="00A63B5D"/>
    <w:rsid w:val="00A76884"/>
    <w:rsid w:val="00A81521"/>
    <w:rsid w:val="00A82B92"/>
    <w:rsid w:val="00A84919"/>
    <w:rsid w:val="00A903CF"/>
    <w:rsid w:val="00A91733"/>
    <w:rsid w:val="00A9211D"/>
    <w:rsid w:val="00A93754"/>
    <w:rsid w:val="00A96434"/>
    <w:rsid w:val="00AA271C"/>
    <w:rsid w:val="00AA2BA7"/>
    <w:rsid w:val="00AB5A31"/>
    <w:rsid w:val="00AB7971"/>
    <w:rsid w:val="00AC15F4"/>
    <w:rsid w:val="00AC1601"/>
    <w:rsid w:val="00AC5081"/>
    <w:rsid w:val="00AE759D"/>
    <w:rsid w:val="00AF4DBD"/>
    <w:rsid w:val="00B04E7A"/>
    <w:rsid w:val="00B13493"/>
    <w:rsid w:val="00B146C4"/>
    <w:rsid w:val="00B16133"/>
    <w:rsid w:val="00B23096"/>
    <w:rsid w:val="00B25DFE"/>
    <w:rsid w:val="00B26963"/>
    <w:rsid w:val="00B313E1"/>
    <w:rsid w:val="00B33B02"/>
    <w:rsid w:val="00B343BE"/>
    <w:rsid w:val="00B3495D"/>
    <w:rsid w:val="00B43B0A"/>
    <w:rsid w:val="00B46490"/>
    <w:rsid w:val="00B50395"/>
    <w:rsid w:val="00B529F9"/>
    <w:rsid w:val="00B548F1"/>
    <w:rsid w:val="00B600DB"/>
    <w:rsid w:val="00B63329"/>
    <w:rsid w:val="00B84EBB"/>
    <w:rsid w:val="00B8574C"/>
    <w:rsid w:val="00B93A0F"/>
    <w:rsid w:val="00B95D09"/>
    <w:rsid w:val="00B9647B"/>
    <w:rsid w:val="00BA7A1E"/>
    <w:rsid w:val="00BB54FE"/>
    <w:rsid w:val="00BC293B"/>
    <w:rsid w:val="00BD02E7"/>
    <w:rsid w:val="00BD11B1"/>
    <w:rsid w:val="00BD28FB"/>
    <w:rsid w:val="00BD5745"/>
    <w:rsid w:val="00BE0A2A"/>
    <w:rsid w:val="00BE4084"/>
    <w:rsid w:val="00BE6EC7"/>
    <w:rsid w:val="00BE7594"/>
    <w:rsid w:val="00C0661F"/>
    <w:rsid w:val="00C069B1"/>
    <w:rsid w:val="00C14F81"/>
    <w:rsid w:val="00C1524C"/>
    <w:rsid w:val="00C224FD"/>
    <w:rsid w:val="00C30805"/>
    <w:rsid w:val="00C3513C"/>
    <w:rsid w:val="00C449C8"/>
    <w:rsid w:val="00C55AE1"/>
    <w:rsid w:val="00C5796C"/>
    <w:rsid w:val="00C57A30"/>
    <w:rsid w:val="00C64CE1"/>
    <w:rsid w:val="00C67FEC"/>
    <w:rsid w:val="00C77070"/>
    <w:rsid w:val="00C86E59"/>
    <w:rsid w:val="00C903D2"/>
    <w:rsid w:val="00C959BB"/>
    <w:rsid w:val="00CA1CFB"/>
    <w:rsid w:val="00CB37A8"/>
    <w:rsid w:val="00CC3DA7"/>
    <w:rsid w:val="00CC7303"/>
    <w:rsid w:val="00CD3BFC"/>
    <w:rsid w:val="00CE5406"/>
    <w:rsid w:val="00D10D68"/>
    <w:rsid w:val="00D13A68"/>
    <w:rsid w:val="00D213D2"/>
    <w:rsid w:val="00D21DB4"/>
    <w:rsid w:val="00D236F1"/>
    <w:rsid w:val="00D238C5"/>
    <w:rsid w:val="00D313C1"/>
    <w:rsid w:val="00D37F01"/>
    <w:rsid w:val="00D40514"/>
    <w:rsid w:val="00D42F81"/>
    <w:rsid w:val="00D6060F"/>
    <w:rsid w:val="00D6755A"/>
    <w:rsid w:val="00D72040"/>
    <w:rsid w:val="00D75588"/>
    <w:rsid w:val="00D818C8"/>
    <w:rsid w:val="00D83566"/>
    <w:rsid w:val="00D83BB3"/>
    <w:rsid w:val="00D846B6"/>
    <w:rsid w:val="00D90976"/>
    <w:rsid w:val="00DA093D"/>
    <w:rsid w:val="00DB2523"/>
    <w:rsid w:val="00DB71C4"/>
    <w:rsid w:val="00DD05DB"/>
    <w:rsid w:val="00DE0D63"/>
    <w:rsid w:val="00DE7581"/>
    <w:rsid w:val="00DF1B28"/>
    <w:rsid w:val="00DF5DFC"/>
    <w:rsid w:val="00DF6476"/>
    <w:rsid w:val="00E006DC"/>
    <w:rsid w:val="00E066FE"/>
    <w:rsid w:val="00E10BF8"/>
    <w:rsid w:val="00E11401"/>
    <w:rsid w:val="00E17CC3"/>
    <w:rsid w:val="00E22760"/>
    <w:rsid w:val="00E24805"/>
    <w:rsid w:val="00E307E2"/>
    <w:rsid w:val="00E3084D"/>
    <w:rsid w:val="00E32A51"/>
    <w:rsid w:val="00E3702A"/>
    <w:rsid w:val="00E43A24"/>
    <w:rsid w:val="00E51504"/>
    <w:rsid w:val="00E524C8"/>
    <w:rsid w:val="00E55049"/>
    <w:rsid w:val="00E552B6"/>
    <w:rsid w:val="00E55AC6"/>
    <w:rsid w:val="00E5728F"/>
    <w:rsid w:val="00E6362D"/>
    <w:rsid w:val="00E66820"/>
    <w:rsid w:val="00E70C11"/>
    <w:rsid w:val="00E82236"/>
    <w:rsid w:val="00E87561"/>
    <w:rsid w:val="00E87EB1"/>
    <w:rsid w:val="00E9461B"/>
    <w:rsid w:val="00EA3204"/>
    <w:rsid w:val="00EA3F27"/>
    <w:rsid w:val="00EA7ABD"/>
    <w:rsid w:val="00EC0EC7"/>
    <w:rsid w:val="00EC35FF"/>
    <w:rsid w:val="00ED0E23"/>
    <w:rsid w:val="00ED2E51"/>
    <w:rsid w:val="00ED4F25"/>
    <w:rsid w:val="00EE4046"/>
    <w:rsid w:val="00EE4205"/>
    <w:rsid w:val="00EF36AB"/>
    <w:rsid w:val="00EF4E14"/>
    <w:rsid w:val="00EF5F02"/>
    <w:rsid w:val="00EF6F5D"/>
    <w:rsid w:val="00F0162C"/>
    <w:rsid w:val="00F040CC"/>
    <w:rsid w:val="00F117CE"/>
    <w:rsid w:val="00F12E9D"/>
    <w:rsid w:val="00F2111E"/>
    <w:rsid w:val="00F316F5"/>
    <w:rsid w:val="00F3228A"/>
    <w:rsid w:val="00F3576B"/>
    <w:rsid w:val="00F47654"/>
    <w:rsid w:val="00F47F9E"/>
    <w:rsid w:val="00F50F25"/>
    <w:rsid w:val="00F65FBA"/>
    <w:rsid w:val="00F66BEF"/>
    <w:rsid w:val="00F74A9F"/>
    <w:rsid w:val="00F74D77"/>
    <w:rsid w:val="00F76588"/>
    <w:rsid w:val="00F7703D"/>
    <w:rsid w:val="00F829DF"/>
    <w:rsid w:val="00F96675"/>
    <w:rsid w:val="00F96B1E"/>
    <w:rsid w:val="00F974FB"/>
    <w:rsid w:val="00FA332C"/>
    <w:rsid w:val="00FA6262"/>
    <w:rsid w:val="00FB2578"/>
    <w:rsid w:val="00FB2AE2"/>
    <w:rsid w:val="00FC1102"/>
    <w:rsid w:val="00FC7E04"/>
    <w:rsid w:val="00FD2245"/>
    <w:rsid w:val="00FF0462"/>
    <w:rsid w:val="00FF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A15FB"/>
  <w15:docId w15:val="{217FCC15-B525-4A1D-9BF7-0A79D6794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DEA"/>
  </w:style>
  <w:style w:type="paragraph" w:styleId="1">
    <w:name w:val="heading 1"/>
    <w:aliases w:val="!Части документа"/>
    <w:basedOn w:val="a"/>
    <w:next w:val="a"/>
    <w:link w:val="10"/>
    <w:qFormat/>
    <w:rsid w:val="00EE4046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13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06DC"/>
    <w:pPr>
      <w:spacing w:after="0" w:line="240" w:lineRule="auto"/>
    </w:pPr>
  </w:style>
  <w:style w:type="character" w:customStyle="1" w:styleId="ConsPlusNormal">
    <w:name w:val="ConsPlusNormal Знак"/>
    <w:link w:val="ConsPlusNormal0"/>
    <w:locked/>
    <w:rsid w:val="00E006D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E006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E006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semiHidden/>
    <w:unhideWhenUsed/>
    <w:rsid w:val="00E006DC"/>
    <w:rPr>
      <w:color w:val="0000FF"/>
      <w:u w:val="single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EE40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86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15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F137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508E4D-0913-472A-9ED2-976C2201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4653</TotalTime>
  <Pages>19</Pages>
  <Words>4232</Words>
  <Characters>24123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66</cp:revision>
  <cp:lastPrinted>2025-02-12T00:22:00Z</cp:lastPrinted>
  <dcterms:created xsi:type="dcterms:W3CDTF">2022-07-12T08:15:00Z</dcterms:created>
  <dcterms:modified xsi:type="dcterms:W3CDTF">2025-07-14T00:32:00Z</dcterms:modified>
</cp:coreProperties>
</file>